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E8ABF4" w14:textId="04EF32D6" w:rsidR="006021DC" w:rsidRPr="007F19D2" w:rsidRDefault="006A36FE" w:rsidP="006021DC">
      <w:pPr>
        <w:jc w:val="center"/>
        <w:rPr>
          <w:b/>
          <w:color w:val="000000"/>
          <w:sz w:val="22"/>
          <w:szCs w:val="22"/>
        </w:rPr>
      </w:pPr>
      <w:r w:rsidRPr="007F19D2">
        <w:rPr>
          <w:b/>
          <w:color w:val="000000"/>
          <w:sz w:val="22"/>
          <w:szCs w:val="22"/>
        </w:rPr>
        <w:t>МИНИСТЕРСТВО ПРОСВЕЩЕНИЯ РОССИЙСКОЙ ФЕДЕРАЦИИ</w:t>
      </w:r>
    </w:p>
    <w:p w14:paraId="5A7259CF" w14:textId="77777777" w:rsidR="006A36FE" w:rsidRPr="007F19D2" w:rsidRDefault="006A36FE" w:rsidP="006021DC">
      <w:pPr>
        <w:jc w:val="center"/>
        <w:rPr>
          <w:b/>
          <w:bCs/>
          <w:sz w:val="22"/>
          <w:szCs w:val="22"/>
        </w:rPr>
      </w:pPr>
    </w:p>
    <w:p w14:paraId="321975A0" w14:textId="22EB1A8E" w:rsidR="006021DC" w:rsidRPr="007F19D2" w:rsidRDefault="007F19D2" w:rsidP="006021DC">
      <w:pPr>
        <w:jc w:val="center"/>
        <w:rPr>
          <w:b/>
          <w:bCs/>
          <w:sz w:val="22"/>
          <w:szCs w:val="22"/>
        </w:rPr>
      </w:pPr>
      <w:r w:rsidRPr="007F19D2">
        <w:rPr>
          <w:b/>
          <w:bCs/>
          <w:sz w:val="22"/>
          <w:szCs w:val="22"/>
        </w:rPr>
        <w:t>ФЕДЕРАЛЬНОЕ ГОСУДАРСТВЕННОЕ БЮДЖЕТНОЕ ОБРАЗОВАТЕЛЬНОЕ УЧРЕЖДЕНИЕ ВЫСШЕГО ОБРАЗОВАНИЯ «МОРДОВСКИЙ ГОСУДАРСТВЕННЫЙ ПЕДАГОГИЧЕСКИЙ УНИВЕРСИТЕТ ИМЕНИ М. Е. ЕВСЕВЬЕВА»</w:t>
      </w:r>
    </w:p>
    <w:p w14:paraId="15C247A1" w14:textId="77777777" w:rsidR="006021DC" w:rsidRPr="006021DC" w:rsidRDefault="006021DC" w:rsidP="006021DC">
      <w:pPr>
        <w:jc w:val="center"/>
        <w:rPr>
          <w:b/>
          <w:bCs/>
          <w:sz w:val="28"/>
          <w:szCs w:val="28"/>
        </w:rPr>
      </w:pPr>
    </w:p>
    <w:p w14:paraId="5942B06C" w14:textId="77777777" w:rsidR="006021DC" w:rsidRPr="006021DC" w:rsidRDefault="006021DC" w:rsidP="006021DC">
      <w:pPr>
        <w:ind w:firstLine="4678"/>
        <w:rPr>
          <w:b/>
          <w:bCs/>
          <w:sz w:val="28"/>
          <w:szCs w:val="28"/>
        </w:rPr>
      </w:pPr>
    </w:p>
    <w:p w14:paraId="6E76FD44" w14:textId="77777777" w:rsidR="006021DC" w:rsidRPr="006021DC" w:rsidRDefault="006021DC" w:rsidP="006021DC">
      <w:pPr>
        <w:ind w:firstLine="4678"/>
        <w:rPr>
          <w:b/>
          <w:bCs/>
          <w:sz w:val="28"/>
          <w:szCs w:val="28"/>
        </w:rPr>
      </w:pPr>
    </w:p>
    <w:p w14:paraId="65DF1854" w14:textId="77777777" w:rsidR="006021DC" w:rsidRPr="006021DC" w:rsidRDefault="006021DC" w:rsidP="006021DC">
      <w:pPr>
        <w:ind w:firstLine="4678"/>
        <w:rPr>
          <w:b/>
          <w:bCs/>
          <w:sz w:val="28"/>
          <w:szCs w:val="28"/>
        </w:rPr>
      </w:pPr>
    </w:p>
    <w:p w14:paraId="3AB54DD2" w14:textId="77777777" w:rsidR="006021DC" w:rsidRPr="006021DC" w:rsidRDefault="006021DC" w:rsidP="006021DC">
      <w:pPr>
        <w:jc w:val="center"/>
        <w:rPr>
          <w:b/>
          <w:bCs/>
          <w:sz w:val="28"/>
          <w:szCs w:val="28"/>
        </w:rPr>
      </w:pPr>
    </w:p>
    <w:p w14:paraId="58773C11" w14:textId="77777777" w:rsidR="006021DC" w:rsidRPr="006021DC" w:rsidRDefault="006021DC" w:rsidP="006021DC">
      <w:pPr>
        <w:jc w:val="center"/>
        <w:rPr>
          <w:b/>
          <w:bCs/>
          <w:sz w:val="28"/>
          <w:szCs w:val="28"/>
        </w:rPr>
      </w:pPr>
    </w:p>
    <w:p w14:paraId="71483CA7" w14:textId="77777777" w:rsidR="006021DC" w:rsidRPr="006021DC" w:rsidRDefault="006021DC" w:rsidP="006021DC">
      <w:pPr>
        <w:jc w:val="center"/>
        <w:rPr>
          <w:b/>
          <w:bCs/>
          <w:sz w:val="28"/>
          <w:szCs w:val="28"/>
        </w:rPr>
      </w:pPr>
    </w:p>
    <w:p w14:paraId="7B4BC2C2" w14:textId="77777777" w:rsidR="006021DC" w:rsidRPr="006021DC" w:rsidRDefault="006021DC" w:rsidP="006021DC">
      <w:pPr>
        <w:jc w:val="center"/>
        <w:rPr>
          <w:b/>
          <w:bCs/>
          <w:sz w:val="28"/>
          <w:szCs w:val="28"/>
        </w:rPr>
      </w:pPr>
    </w:p>
    <w:p w14:paraId="247B827E" w14:textId="77777777" w:rsidR="006021DC" w:rsidRPr="006021DC" w:rsidRDefault="006021DC" w:rsidP="006021DC">
      <w:pPr>
        <w:jc w:val="center"/>
        <w:rPr>
          <w:b/>
          <w:bCs/>
          <w:sz w:val="28"/>
          <w:szCs w:val="28"/>
        </w:rPr>
      </w:pPr>
    </w:p>
    <w:p w14:paraId="3149D28C" w14:textId="77777777" w:rsidR="006021DC" w:rsidRPr="006021DC" w:rsidRDefault="006021DC" w:rsidP="006021DC">
      <w:pPr>
        <w:jc w:val="center"/>
        <w:rPr>
          <w:b/>
          <w:bCs/>
          <w:sz w:val="28"/>
          <w:szCs w:val="28"/>
        </w:rPr>
      </w:pPr>
    </w:p>
    <w:p w14:paraId="781F163A" w14:textId="77777777" w:rsidR="006021DC" w:rsidRPr="006021DC" w:rsidRDefault="006021DC" w:rsidP="006021DC">
      <w:pPr>
        <w:jc w:val="center"/>
        <w:rPr>
          <w:b/>
          <w:bCs/>
          <w:sz w:val="28"/>
          <w:szCs w:val="28"/>
        </w:rPr>
      </w:pPr>
    </w:p>
    <w:p w14:paraId="7E21298C" w14:textId="77777777" w:rsidR="00431698" w:rsidRDefault="00431698" w:rsidP="00431698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ИНОСТРАННЫЙ ЯЗЫК</w:t>
      </w:r>
      <w:r w:rsidRPr="00431698">
        <w:rPr>
          <w:b/>
          <w:bCs/>
          <w:sz w:val="28"/>
          <w:szCs w:val="28"/>
        </w:rPr>
        <w:t xml:space="preserve"> </w:t>
      </w:r>
    </w:p>
    <w:p w14:paraId="6DDFD55D" w14:textId="5943CF5A" w:rsidR="00431698" w:rsidRPr="00D04E71" w:rsidRDefault="00431698" w:rsidP="00431698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431698">
        <w:rPr>
          <w:b/>
          <w:bCs/>
          <w:sz w:val="28"/>
          <w:szCs w:val="28"/>
        </w:rPr>
        <w:t>И МЕТОДИКА ОБУЧЕНИЯ ИНОСТРАНН</w:t>
      </w:r>
      <w:r>
        <w:rPr>
          <w:b/>
          <w:bCs/>
          <w:sz w:val="28"/>
          <w:szCs w:val="28"/>
        </w:rPr>
        <w:t>ЫМ ЯЗЫКАМ</w:t>
      </w:r>
    </w:p>
    <w:p w14:paraId="5BA4B950" w14:textId="77777777" w:rsidR="006021DC" w:rsidRPr="006021DC" w:rsidRDefault="006021DC" w:rsidP="006021DC">
      <w:pPr>
        <w:spacing w:line="360" w:lineRule="auto"/>
        <w:rPr>
          <w:sz w:val="28"/>
          <w:szCs w:val="28"/>
        </w:rPr>
      </w:pPr>
    </w:p>
    <w:p w14:paraId="596610D8" w14:textId="6356CDEF" w:rsidR="006021DC" w:rsidRPr="006021DC" w:rsidRDefault="00431698" w:rsidP="009A02D0">
      <w:pPr>
        <w:jc w:val="center"/>
        <w:rPr>
          <w:b/>
          <w:sz w:val="28"/>
          <w:szCs w:val="28"/>
        </w:rPr>
      </w:pPr>
      <w:r w:rsidRPr="006021DC">
        <w:rPr>
          <w:b/>
          <w:sz w:val="28"/>
          <w:szCs w:val="28"/>
        </w:rPr>
        <w:t>Программа вступительного экзамена</w:t>
      </w:r>
    </w:p>
    <w:p w14:paraId="14273A4B" w14:textId="77777777" w:rsidR="00431698" w:rsidRDefault="00431698" w:rsidP="009A02D0">
      <w:pPr>
        <w:jc w:val="center"/>
        <w:rPr>
          <w:b/>
          <w:sz w:val="28"/>
          <w:szCs w:val="28"/>
        </w:rPr>
      </w:pPr>
      <w:r w:rsidRPr="006021DC">
        <w:rPr>
          <w:b/>
          <w:sz w:val="28"/>
          <w:szCs w:val="28"/>
        </w:rPr>
        <w:t xml:space="preserve">в магистратуру </w:t>
      </w:r>
    </w:p>
    <w:p w14:paraId="226C527F" w14:textId="77777777" w:rsidR="00431698" w:rsidRDefault="00431698" w:rsidP="009A02D0">
      <w:pPr>
        <w:jc w:val="center"/>
        <w:rPr>
          <w:b/>
          <w:bCs/>
          <w:sz w:val="28"/>
          <w:szCs w:val="28"/>
        </w:rPr>
      </w:pPr>
      <w:r w:rsidRPr="006021DC">
        <w:rPr>
          <w:b/>
          <w:sz w:val="28"/>
          <w:szCs w:val="28"/>
        </w:rPr>
        <w:t>по направлению подготовки</w:t>
      </w:r>
      <w:r>
        <w:rPr>
          <w:b/>
          <w:sz w:val="28"/>
          <w:szCs w:val="28"/>
        </w:rPr>
        <w:t xml:space="preserve"> </w:t>
      </w:r>
      <w:r w:rsidRPr="006021DC">
        <w:rPr>
          <w:b/>
          <w:bCs/>
          <w:sz w:val="28"/>
          <w:szCs w:val="28"/>
        </w:rPr>
        <w:t>44</w:t>
      </w:r>
      <w:r>
        <w:rPr>
          <w:b/>
          <w:bCs/>
          <w:sz w:val="28"/>
          <w:szCs w:val="28"/>
        </w:rPr>
        <w:t>.</w:t>
      </w:r>
      <w:r w:rsidRPr="006021DC">
        <w:rPr>
          <w:b/>
          <w:bCs/>
          <w:sz w:val="28"/>
          <w:szCs w:val="28"/>
        </w:rPr>
        <w:t>04</w:t>
      </w:r>
      <w:r>
        <w:rPr>
          <w:b/>
          <w:bCs/>
          <w:sz w:val="28"/>
          <w:szCs w:val="28"/>
        </w:rPr>
        <w:t>.</w:t>
      </w:r>
      <w:r w:rsidRPr="006021DC">
        <w:rPr>
          <w:b/>
          <w:bCs/>
          <w:sz w:val="28"/>
          <w:szCs w:val="28"/>
        </w:rPr>
        <w:t>01 педагогическое образование</w:t>
      </w:r>
    </w:p>
    <w:p w14:paraId="79457DA3" w14:textId="36DB1F60" w:rsidR="006021DC" w:rsidRPr="002B71D4" w:rsidRDefault="002B71D4" w:rsidP="009A02D0">
      <w:pPr>
        <w:jc w:val="center"/>
        <w:rPr>
          <w:b/>
          <w:color w:val="000000"/>
          <w:sz w:val="28"/>
          <w:szCs w:val="28"/>
        </w:rPr>
      </w:pPr>
      <w:r w:rsidRPr="002B71D4">
        <w:rPr>
          <w:b/>
          <w:color w:val="000000"/>
          <w:sz w:val="28"/>
          <w:szCs w:val="28"/>
        </w:rPr>
        <w:t>п</w:t>
      </w:r>
      <w:r w:rsidR="00DF7457" w:rsidRPr="002B71D4">
        <w:rPr>
          <w:b/>
          <w:color w:val="000000"/>
          <w:sz w:val="28"/>
          <w:szCs w:val="28"/>
        </w:rPr>
        <w:t>рофиль</w:t>
      </w:r>
      <w:r w:rsidR="00431698">
        <w:rPr>
          <w:b/>
          <w:color w:val="000000"/>
          <w:sz w:val="28"/>
          <w:szCs w:val="28"/>
        </w:rPr>
        <w:t xml:space="preserve"> </w:t>
      </w:r>
      <w:r w:rsidR="009A02D0" w:rsidRPr="00431698">
        <w:rPr>
          <w:b/>
          <w:color w:val="000000"/>
          <w:sz w:val="28"/>
          <w:szCs w:val="28"/>
        </w:rPr>
        <w:t>УПРАВЛЕНИЕ ПРОЕКТАМИ В ЯЗЫКОВОМ ОБРАЗОВАНИИ</w:t>
      </w:r>
    </w:p>
    <w:p w14:paraId="4ED26BFF" w14:textId="77777777" w:rsidR="006021DC" w:rsidRPr="006021DC" w:rsidRDefault="006021DC" w:rsidP="006021DC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14:paraId="7986055A" w14:textId="77777777" w:rsidR="006021DC" w:rsidRPr="006021DC" w:rsidRDefault="006021DC" w:rsidP="006021DC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14:paraId="2588473B" w14:textId="77777777" w:rsidR="006021DC" w:rsidRPr="006021DC" w:rsidRDefault="006021DC" w:rsidP="006021DC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14:paraId="78216DE2" w14:textId="77777777" w:rsidR="006021DC" w:rsidRPr="006021DC" w:rsidRDefault="006021DC" w:rsidP="006021DC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14:paraId="358173EF" w14:textId="77777777" w:rsidR="006021DC" w:rsidRPr="006021DC" w:rsidRDefault="006021DC" w:rsidP="006021DC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14:paraId="424962FA" w14:textId="77777777" w:rsidR="006021DC" w:rsidRPr="006021DC" w:rsidRDefault="006021DC" w:rsidP="006021DC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14:paraId="1466F1C8" w14:textId="77777777" w:rsidR="006021DC" w:rsidRPr="006021DC" w:rsidRDefault="006021DC" w:rsidP="006021DC">
      <w:pPr>
        <w:spacing w:line="360" w:lineRule="auto"/>
        <w:jc w:val="center"/>
        <w:rPr>
          <w:bCs/>
          <w:color w:val="000000"/>
          <w:sz w:val="28"/>
          <w:szCs w:val="28"/>
        </w:rPr>
      </w:pPr>
      <w:bookmarkStart w:id="0" w:name="_GoBack"/>
      <w:bookmarkEnd w:id="0"/>
    </w:p>
    <w:p w14:paraId="4C563AC8" w14:textId="77777777" w:rsidR="006021DC" w:rsidRPr="006021DC" w:rsidRDefault="006021DC" w:rsidP="006021DC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14:paraId="2319DC2E" w14:textId="77777777" w:rsidR="006021DC" w:rsidRPr="006021DC" w:rsidRDefault="006021DC" w:rsidP="006021DC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14:paraId="32209C2A" w14:textId="77777777" w:rsidR="006021DC" w:rsidRPr="006021DC" w:rsidRDefault="006021DC" w:rsidP="006021DC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14:paraId="2813CDBA" w14:textId="77777777" w:rsidR="006021DC" w:rsidRDefault="006021DC" w:rsidP="006021DC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14:paraId="1C3C8448" w14:textId="77777777" w:rsidR="00A867E2" w:rsidRDefault="00A867E2" w:rsidP="006021DC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14:paraId="2AB6CABB" w14:textId="77777777" w:rsidR="009A02D0" w:rsidRDefault="009A02D0" w:rsidP="006021DC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14:paraId="1AC82393" w14:textId="43591C84" w:rsidR="00254501" w:rsidRDefault="006021DC" w:rsidP="006021DC">
      <w:pPr>
        <w:spacing w:line="360" w:lineRule="auto"/>
        <w:jc w:val="center"/>
        <w:rPr>
          <w:bCs/>
          <w:color w:val="000000"/>
          <w:sz w:val="28"/>
          <w:szCs w:val="28"/>
        </w:rPr>
      </w:pPr>
      <w:r w:rsidRPr="006021DC">
        <w:rPr>
          <w:bCs/>
          <w:color w:val="000000"/>
          <w:sz w:val="28"/>
          <w:szCs w:val="28"/>
        </w:rPr>
        <w:t>Саранск 20</w:t>
      </w:r>
      <w:r w:rsidR="00CC5B81">
        <w:rPr>
          <w:bCs/>
          <w:color w:val="000000"/>
          <w:sz w:val="28"/>
          <w:szCs w:val="28"/>
        </w:rPr>
        <w:t>2</w:t>
      </w:r>
      <w:r w:rsidR="00AB5ED3">
        <w:rPr>
          <w:bCs/>
          <w:color w:val="000000"/>
          <w:sz w:val="28"/>
          <w:szCs w:val="28"/>
        </w:rPr>
        <w:t>5</w:t>
      </w:r>
      <w:r w:rsidR="00254501">
        <w:rPr>
          <w:bCs/>
          <w:color w:val="000000"/>
          <w:sz w:val="28"/>
          <w:szCs w:val="28"/>
        </w:rPr>
        <w:br w:type="page"/>
      </w:r>
    </w:p>
    <w:p w14:paraId="0B09916D" w14:textId="091E4830" w:rsidR="00EE48DA" w:rsidRPr="0095053D" w:rsidRDefault="007F19D2" w:rsidP="002311A8">
      <w:pPr>
        <w:jc w:val="center"/>
        <w:rPr>
          <w:b/>
          <w:sz w:val="28"/>
          <w:szCs w:val="28"/>
        </w:rPr>
      </w:pPr>
      <w:r w:rsidRPr="0095053D">
        <w:rPr>
          <w:b/>
          <w:sz w:val="28"/>
          <w:szCs w:val="28"/>
        </w:rPr>
        <w:lastRenderedPageBreak/>
        <w:t>Пояснительная записка</w:t>
      </w:r>
    </w:p>
    <w:p w14:paraId="091CBFF8" w14:textId="77777777" w:rsidR="00EE48DA" w:rsidRPr="0095053D" w:rsidRDefault="00EE48DA" w:rsidP="002311A8">
      <w:pPr>
        <w:jc w:val="center"/>
        <w:rPr>
          <w:b/>
          <w:sz w:val="28"/>
          <w:szCs w:val="28"/>
        </w:rPr>
      </w:pPr>
    </w:p>
    <w:p w14:paraId="2EFD3781" w14:textId="7FD3994C" w:rsidR="00EE48DA" w:rsidRPr="006E7A3B" w:rsidRDefault="00EE48DA" w:rsidP="00F95890">
      <w:pPr>
        <w:ind w:firstLine="709"/>
        <w:jc w:val="both"/>
        <w:rPr>
          <w:sz w:val="28"/>
          <w:szCs w:val="28"/>
        </w:rPr>
      </w:pPr>
      <w:r w:rsidRPr="006E7A3B">
        <w:rPr>
          <w:sz w:val="28"/>
          <w:szCs w:val="28"/>
        </w:rPr>
        <w:t xml:space="preserve">Программа вступительных испытаний в магистратуру составлена в соответствии с требованиями, устанавливаемыми государственным образовательным стандартом подготовки магистров по направлению </w:t>
      </w:r>
      <w:r w:rsidR="004C0358">
        <w:rPr>
          <w:sz w:val="28"/>
          <w:szCs w:val="28"/>
        </w:rPr>
        <w:t>44</w:t>
      </w:r>
      <w:r w:rsidR="00C570F2">
        <w:rPr>
          <w:sz w:val="28"/>
          <w:szCs w:val="28"/>
        </w:rPr>
        <w:t>.</w:t>
      </w:r>
      <w:r w:rsidR="004C0358">
        <w:rPr>
          <w:sz w:val="28"/>
          <w:szCs w:val="28"/>
        </w:rPr>
        <w:t>04</w:t>
      </w:r>
      <w:r w:rsidR="00C570F2">
        <w:rPr>
          <w:sz w:val="28"/>
          <w:szCs w:val="28"/>
        </w:rPr>
        <w:t>.</w:t>
      </w:r>
      <w:r w:rsidR="004C0358">
        <w:rPr>
          <w:sz w:val="28"/>
          <w:szCs w:val="28"/>
        </w:rPr>
        <w:t>01 П</w:t>
      </w:r>
      <w:r w:rsidR="006E7A3B" w:rsidRPr="006E7A3B">
        <w:rPr>
          <w:bCs/>
          <w:sz w:val="28"/>
          <w:szCs w:val="28"/>
        </w:rPr>
        <w:t>едагогическое образование</w:t>
      </w:r>
      <w:r w:rsidRPr="006E7A3B">
        <w:rPr>
          <w:sz w:val="28"/>
          <w:szCs w:val="28"/>
        </w:rPr>
        <w:t xml:space="preserve"> (квалификация (степень) «магистр») </w:t>
      </w:r>
      <w:r w:rsidR="00DF7457">
        <w:rPr>
          <w:sz w:val="28"/>
          <w:szCs w:val="28"/>
        </w:rPr>
        <w:t>профиль</w:t>
      </w:r>
      <w:r w:rsidRPr="006E7A3B">
        <w:rPr>
          <w:sz w:val="28"/>
          <w:szCs w:val="28"/>
        </w:rPr>
        <w:t xml:space="preserve"> </w:t>
      </w:r>
      <w:r w:rsidR="00AB5ED3">
        <w:rPr>
          <w:bCs/>
          <w:sz w:val="28"/>
          <w:szCs w:val="28"/>
        </w:rPr>
        <w:t>Управление проектами в языковом образовании</w:t>
      </w:r>
      <w:r w:rsidR="00F95890">
        <w:rPr>
          <w:bCs/>
          <w:color w:val="000000"/>
          <w:sz w:val="28"/>
          <w:szCs w:val="28"/>
        </w:rPr>
        <w:t>.</w:t>
      </w:r>
    </w:p>
    <w:p w14:paraId="4347225C" w14:textId="19769454" w:rsidR="00EE48DA" w:rsidRPr="0095053D" w:rsidRDefault="00EE48DA" w:rsidP="00F95890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95053D">
        <w:rPr>
          <w:b/>
          <w:bCs/>
          <w:sz w:val="28"/>
          <w:szCs w:val="28"/>
        </w:rPr>
        <w:t>Целью</w:t>
      </w:r>
      <w:r w:rsidRPr="0095053D">
        <w:rPr>
          <w:sz w:val="28"/>
          <w:szCs w:val="28"/>
        </w:rPr>
        <w:t xml:space="preserve"> вступительных испытаний является определение готовности выпускника</w:t>
      </w:r>
      <w:r w:rsidR="00601920">
        <w:rPr>
          <w:sz w:val="28"/>
          <w:szCs w:val="28"/>
        </w:rPr>
        <w:t xml:space="preserve"> </w:t>
      </w:r>
      <w:r w:rsidRPr="0095053D">
        <w:rPr>
          <w:sz w:val="28"/>
          <w:szCs w:val="28"/>
        </w:rPr>
        <w:t xml:space="preserve">к продолжению обучения в магистратуре, выявление уровня его профессиональных компетенций, а также степени </w:t>
      </w:r>
      <w:proofErr w:type="spellStart"/>
      <w:r w:rsidRPr="0095053D">
        <w:rPr>
          <w:sz w:val="28"/>
          <w:szCs w:val="28"/>
        </w:rPr>
        <w:t>сформированности</w:t>
      </w:r>
      <w:proofErr w:type="spellEnd"/>
      <w:r w:rsidRPr="0095053D">
        <w:rPr>
          <w:sz w:val="28"/>
          <w:szCs w:val="28"/>
        </w:rPr>
        <w:t xml:space="preserve"> методического мышления, необходимого для успешной работы в школе и вузе.</w:t>
      </w:r>
    </w:p>
    <w:p w14:paraId="1AFDFCBD" w14:textId="1D79F2A3" w:rsidR="00EE48DA" w:rsidRPr="0095053D" w:rsidRDefault="00EE48DA" w:rsidP="00F95890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95053D">
        <w:rPr>
          <w:sz w:val="28"/>
          <w:szCs w:val="28"/>
        </w:rPr>
        <w:t xml:space="preserve">Программа вступительных испытаний интегрирует </w:t>
      </w:r>
      <w:r>
        <w:rPr>
          <w:sz w:val="28"/>
          <w:szCs w:val="28"/>
        </w:rPr>
        <w:t>две</w:t>
      </w:r>
      <w:r w:rsidRPr="0095053D">
        <w:rPr>
          <w:sz w:val="28"/>
          <w:szCs w:val="28"/>
        </w:rPr>
        <w:t xml:space="preserve"> самостоятельные учебные дисциплины: </w:t>
      </w:r>
      <w:r w:rsidRPr="00734BC0">
        <w:rPr>
          <w:sz w:val="28"/>
          <w:szCs w:val="28"/>
        </w:rPr>
        <w:t>«</w:t>
      </w:r>
      <w:r w:rsidR="00601920" w:rsidRPr="00734BC0">
        <w:rPr>
          <w:sz w:val="28"/>
          <w:szCs w:val="28"/>
        </w:rPr>
        <w:t>Иностранный язык</w:t>
      </w:r>
      <w:r w:rsidRPr="00734BC0">
        <w:rPr>
          <w:sz w:val="28"/>
          <w:szCs w:val="28"/>
        </w:rPr>
        <w:t>», «</w:t>
      </w:r>
      <w:r w:rsidR="00431698">
        <w:rPr>
          <w:sz w:val="28"/>
          <w:szCs w:val="28"/>
        </w:rPr>
        <w:t>М</w:t>
      </w:r>
      <w:r w:rsidR="00431698" w:rsidRPr="00734BC0">
        <w:rPr>
          <w:sz w:val="28"/>
          <w:szCs w:val="28"/>
        </w:rPr>
        <w:t xml:space="preserve">етодика </w:t>
      </w:r>
      <w:r w:rsidRPr="00734BC0">
        <w:rPr>
          <w:sz w:val="28"/>
          <w:szCs w:val="28"/>
        </w:rPr>
        <w:t xml:space="preserve">обучения </w:t>
      </w:r>
      <w:r w:rsidR="00601920" w:rsidRPr="00734BC0">
        <w:rPr>
          <w:sz w:val="28"/>
          <w:szCs w:val="28"/>
        </w:rPr>
        <w:t>иностранн</w:t>
      </w:r>
      <w:r w:rsidR="00431698">
        <w:rPr>
          <w:sz w:val="28"/>
          <w:szCs w:val="28"/>
        </w:rPr>
        <w:t>ым</w:t>
      </w:r>
      <w:r w:rsidR="00601920" w:rsidRPr="00734BC0">
        <w:rPr>
          <w:sz w:val="28"/>
          <w:szCs w:val="28"/>
        </w:rPr>
        <w:t xml:space="preserve"> язык</w:t>
      </w:r>
      <w:r w:rsidR="00431698">
        <w:rPr>
          <w:sz w:val="28"/>
          <w:szCs w:val="28"/>
        </w:rPr>
        <w:t>ам</w:t>
      </w:r>
      <w:r w:rsidRPr="00734BC0">
        <w:rPr>
          <w:sz w:val="28"/>
          <w:szCs w:val="28"/>
        </w:rPr>
        <w:t>»</w:t>
      </w:r>
      <w:r w:rsidRPr="0095053D">
        <w:rPr>
          <w:sz w:val="28"/>
          <w:szCs w:val="28"/>
        </w:rPr>
        <w:t>.</w:t>
      </w:r>
    </w:p>
    <w:p w14:paraId="1CD5A5EB" w14:textId="77777777" w:rsidR="00EE48DA" w:rsidRPr="0095053D" w:rsidRDefault="00EE48DA" w:rsidP="00F95890">
      <w:pPr>
        <w:ind w:firstLine="709"/>
        <w:jc w:val="both"/>
        <w:rPr>
          <w:color w:val="000000"/>
          <w:sz w:val="28"/>
          <w:szCs w:val="28"/>
        </w:rPr>
      </w:pPr>
      <w:r w:rsidRPr="0095053D">
        <w:rPr>
          <w:color w:val="000000"/>
          <w:sz w:val="28"/>
          <w:szCs w:val="28"/>
        </w:rPr>
        <w:t xml:space="preserve">На вступительном испытании поступающие в магистратуру должны проявить </w:t>
      </w:r>
      <w:r>
        <w:rPr>
          <w:color w:val="000000"/>
          <w:sz w:val="28"/>
          <w:szCs w:val="28"/>
        </w:rPr>
        <w:t xml:space="preserve">общекультурные, общепрофессиональные, </w:t>
      </w:r>
      <w:r w:rsidR="00601920">
        <w:rPr>
          <w:color w:val="000000"/>
          <w:sz w:val="28"/>
          <w:szCs w:val="28"/>
        </w:rPr>
        <w:t xml:space="preserve">профессиональные и </w:t>
      </w:r>
      <w:r>
        <w:rPr>
          <w:color w:val="000000"/>
          <w:sz w:val="28"/>
          <w:szCs w:val="28"/>
        </w:rPr>
        <w:t>специальные</w:t>
      </w:r>
      <w:r w:rsidR="00601920">
        <w:rPr>
          <w:color w:val="000000"/>
          <w:sz w:val="28"/>
          <w:szCs w:val="28"/>
        </w:rPr>
        <w:t xml:space="preserve"> компетенции</w:t>
      </w:r>
      <w:r w:rsidRPr="0095053D">
        <w:rPr>
          <w:color w:val="000000"/>
          <w:sz w:val="28"/>
          <w:szCs w:val="28"/>
        </w:rPr>
        <w:t>,</w:t>
      </w:r>
      <w:r w:rsidRPr="0095053D">
        <w:rPr>
          <w:b/>
          <w:color w:val="000000"/>
          <w:sz w:val="28"/>
          <w:szCs w:val="28"/>
        </w:rPr>
        <w:t xml:space="preserve"> </w:t>
      </w:r>
      <w:r w:rsidRPr="0095053D">
        <w:rPr>
          <w:color w:val="000000"/>
          <w:sz w:val="28"/>
          <w:szCs w:val="28"/>
        </w:rPr>
        <w:t>что должно отразиться в их представлениях о:</w:t>
      </w:r>
    </w:p>
    <w:p w14:paraId="4B4AF83F" w14:textId="77777777" w:rsidR="00734BC0" w:rsidRPr="00734BC0" w:rsidRDefault="00734BC0" w:rsidP="00F95890">
      <w:pPr>
        <w:widowControl w:val="0"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734BC0">
        <w:rPr>
          <w:sz w:val="20"/>
          <w:szCs w:val="20"/>
        </w:rPr>
        <w:t>–</w:t>
      </w:r>
      <w:r w:rsidRPr="00734BC0">
        <w:rPr>
          <w:i/>
          <w:iCs/>
          <w:color w:val="000000"/>
          <w:spacing w:val="-1"/>
          <w:sz w:val="28"/>
          <w:szCs w:val="28"/>
        </w:rPr>
        <w:t xml:space="preserve"> </w:t>
      </w:r>
      <w:r w:rsidRPr="00734BC0">
        <w:rPr>
          <w:sz w:val="28"/>
          <w:szCs w:val="28"/>
        </w:rPr>
        <w:t xml:space="preserve">характере и специфике профессиональной деятельности учителя </w:t>
      </w:r>
      <w:r w:rsidR="008315DE">
        <w:rPr>
          <w:sz w:val="28"/>
          <w:szCs w:val="28"/>
        </w:rPr>
        <w:t>иностранного языка</w:t>
      </w:r>
      <w:r w:rsidRPr="00734BC0">
        <w:rPr>
          <w:sz w:val="28"/>
          <w:szCs w:val="28"/>
        </w:rPr>
        <w:t>;</w:t>
      </w:r>
    </w:p>
    <w:p w14:paraId="1622547E" w14:textId="77777777" w:rsidR="00734BC0" w:rsidRPr="00734BC0" w:rsidRDefault="00734BC0" w:rsidP="00F95890">
      <w:pPr>
        <w:widowControl w:val="0"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734BC0">
        <w:rPr>
          <w:sz w:val="20"/>
          <w:szCs w:val="20"/>
        </w:rPr>
        <w:t>–</w:t>
      </w:r>
      <w:r w:rsidRPr="00734BC0">
        <w:rPr>
          <w:i/>
          <w:iCs/>
          <w:color w:val="000000"/>
          <w:spacing w:val="-1"/>
          <w:sz w:val="28"/>
          <w:szCs w:val="28"/>
        </w:rPr>
        <w:t xml:space="preserve"> </w:t>
      </w:r>
      <w:r w:rsidRPr="00734BC0">
        <w:rPr>
          <w:sz w:val="28"/>
          <w:szCs w:val="28"/>
        </w:rPr>
        <w:t>основных методах исследования методики обучения иностранным языкам;</w:t>
      </w:r>
    </w:p>
    <w:p w14:paraId="3E1023D1" w14:textId="77777777" w:rsidR="00734BC0" w:rsidRPr="00734BC0" w:rsidRDefault="00734BC0" w:rsidP="00F95890">
      <w:pPr>
        <w:widowControl w:val="0"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734BC0">
        <w:rPr>
          <w:sz w:val="20"/>
          <w:szCs w:val="20"/>
        </w:rPr>
        <w:t>–</w:t>
      </w:r>
      <w:r w:rsidRPr="00734BC0">
        <w:rPr>
          <w:i/>
          <w:iCs/>
          <w:color w:val="000000"/>
          <w:spacing w:val="-1"/>
          <w:sz w:val="28"/>
          <w:szCs w:val="28"/>
        </w:rPr>
        <w:t xml:space="preserve"> </w:t>
      </w:r>
      <w:r w:rsidRPr="00734BC0">
        <w:rPr>
          <w:sz w:val="28"/>
          <w:szCs w:val="28"/>
        </w:rPr>
        <w:t xml:space="preserve">основных этапах развития отечественной методики обучения </w:t>
      </w:r>
      <w:r w:rsidR="008315DE">
        <w:rPr>
          <w:sz w:val="28"/>
          <w:szCs w:val="28"/>
        </w:rPr>
        <w:t>иностранному языку</w:t>
      </w:r>
      <w:r w:rsidRPr="00734BC0">
        <w:rPr>
          <w:sz w:val="28"/>
          <w:szCs w:val="28"/>
        </w:rPr>
        <w:t>;</w:t>
      </w:r>
    </w:p>
    <w:p w14:paraId="0C3ACBB1" w14:textId="77777777" w:rsidR="00734BC0" w:rsidRPr="00734BC0" w:rsidRDefault="00734BC0" w:rsidP="00F95890">
      <w:pPr>
        <w:widowControl w:val="0"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734BC0">
        <w:rPr>
          <w:sz w:val="20"/>
          <w:szCs w:val="20"/>
        </w:rPr>
        <w:t>–</w:t>
      </w:r>
      <w:r w:rsidRPr="00734BC0">
        <w:rPr>
          <w:sz w:val="28"/>
          <w:szCs w:val="28"/>
        </w:rPr>
        <w:t xml:space="preserve"> различных подходах к обучению иностранным языкам.</w:t>
      </w:r>
    </w:p>
    <w:p w14:paraId="46A4F2B5" w14:textId="77777777" w:rsidR="00EE48DA" w:rsidRPr="00F46630" w:rsidRDefault="00EE48DA" w:rsidP="00F95890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F46630">
        <w:rPr>
          <w:color w:val="000000"/>
          <w:spacing w:val="-4"/>
          <w:sz w:val="28"/>
          <w:szCs w:val="28"/>
        </w:rPr>
        <w:t>Поступающие в магистратуру должны</w:t>
      </w:r>
      <w:r w:rsidR="007A44AF">
        <w:rPr>
          <w:color w:val="000000"/>
          <w:spacing w:val="-4"/>
          <w:sz w:val="28"/>
          <w:szCs w:val="28"/>
        </w:rPr>
        <w:t>:</w:t>
      </w:r>
    </w:p>
    <w:p w14:paraId="40FFE671" w14:textId="77777777" w:rsidR="00EE48DA" w:rsidRPr="006A23E5" w:rsidRDefault="00EE48DA" w:rsidP="00F95890">
      <w:pPr>
        <w:ind w:firstLine="684"/>
        <w:jc w:val="both"/>
        <w:rPr>
          <w:b/>
          <w:i/>
          <w:iCs/>
          <w:color w:val="000000"/>
          <w:spacing w:val="-4"/>
          <w:sz w:val="28"/>
          <w:szCs w:val="28"/>
        </w:rPr>
      </w:pPr>
      <w:r w:rsidRPr="006A23E5">
        <w:rPr>
          <w:b/>
          <w:i/>
          <w:iCs/>
          <w:color w:val="000000"/>
          <w:spacing w:val="-4"/>
          <w:sz w:val="28"/>
          <w:szCs w:val="28"/>
        </w:rPr>
        <w:t>знать:</w:t>
      </w:r>
    </w:p>
    <w:p w14:paraId="34384AFA" w14:textId="77777777" w:rsidR="00734BC0" w:rsidRPr="00734BC0" w:rsidRDefault="00734BC0" w:rsidP="00F9589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34BC0">
        <w:rPr>
          <w:sz w:val="20"/>
          <w:szCs w:val="20"/>
        </w:rPr>
        <w:t xml:space="preserve">– </w:t>
      </w:r>
      <w:r w:rsidRPr="00734BC0">
        <w:rPr>
          <w:sz w:val="28"/>
          <w:szCs w:val="28"/>
        </w:rPr>
        <w:t>основные этапы развития методики обучения иностранным языкам;</w:t>
      </w:r>
    </w:p>
    <w:p w14:paraId="6EA12F0F" w14:textId="77777777" w:rsidR="00734BC0" w:rsidRDefault="009A75BF" w:rsidP="00F9589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34BC0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734BC0" w:rsidRPr="00734BC0">
        <w:rPr>
          <w:sz w:val="28"/>
          <w:szCs w:val="28"/>
        </w:rPr>
        <w:t>современные тенденции в развитии методики и основные нормативные документы в области образования;</w:t>
      </w:r>
    </w:p>
    <w:p w14:paraId="38975546" w14:textId="77777777" w:rsidR="009A75BF" w:rsidRPr="00734BC0" w:rsidRDefault="009A75BF" w:rsidP="00F9589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34BC0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структурные особенности изучаемого иностранного языка;</w:t>
      </w:r>
    </w:p>
    <w:p w14:paraId="20AF3DF7" w14:textId="77777777" w:rsidR="00734BC0" w:rsidRPr="00734BC0" w:rsidRDefault="00734BC0" w:rsidP="00F9589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34BC0">
        <w:rPr>
          <w:sz w:val="20"/>
          <w:szCs w:val="20"/>
        </w:rPr>
        <w:t xml:space="preserve">–  </w:t>
      </w:r>
      <w:r w:rsidRPr="00734BC0">
        <w:rPr>
          <w:sz w:val="28"/>
          <w:szCs w:val="28"/>
        </w:rPr>
        <w:t xml:space="preserve">отечественные и зарубежные уровни владения </w:t>
      </w:r>
      <w:r w:rsidR="008315DE">
        <w:rPr>
          <w:sz w:val="28"/>
          <w:szCs w:val="28"/>
        </w:rPr>
        <w:t>иностранным языком</w:t>
      </w:r>
      <w:r w:rsidRPr="00734BC0">
        <w:rPr>
          <w:sz w:val="28"/>
          <w:szCs w:val="28"/>
        </w:rPr>
        <w:t>;</w:t>
      </w:r>
    </w:p>
    <w:p w14:paraId="7DE8F6E8" w14:textId="77777777" w:rsidR="00734BC0" w:rsidRPr="00734BC0" w:rsidRDefault="00734BC0" w:rsidP="00CE6AE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34BC0">
        <w:rPr>
          <w:sz w:val="20"/>
          <w:szCs w:val="20"/>
        </w:rPr>
        <w:t xml:space="preserve">– </w:t>
      </w:r>
      <w:r w:rsidRPr="00734BC0">
        <w:rPr>
          <w:sz w:val="28"/>
          <w:szCs w:val="28"/>
        </w:rPr>
        <w:t>содержание и структуру системы обучения иностранным языкам (цели и задачи обучения, подходы к обучению языку, принципы, методы, средства, организационные средства обучения);</w:t>
      </w:r>
    </w:p>
    <w:p w14:paraId="6D551BBD" w14:textId="77777777" w:rsidR="00734BC0" w:rsidRPr="00734BC0" w:rsidRDefault="00734BC0" w:rsidP="00CE6AE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34BC0">
        <w:rPr>
          <w:sz w:val="20"/>
          <w:szCs w:val="20"/>
        </w:rPr>
        <w:t xml:space="preserve">– </w:t>
      </w:r>
      <w:r w:rsidRPr="00734BC0">
        <w:rPr>
          <w:sz w:val="28"/>
          <w:szCs w:val="28"/>
        </w:rPr>
        <w:t>особенности взаимодействия методики с базисными  для нее науками (педагогикой, лингвистикой, психологией, психолингвистикой, культурологией);</w:t>
      </w:r>
    </w:p>
    <w:p w14:paraId="75160C6E" w14:textId="77777777" w:rsidR="00734BC0" w:rsidRPr="00734BC0" w:rsidRDefault="00734BC0" w:rsidP="00CE6AE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34BC0">
        <w:rPr>
          <w:sz w:val="20"/>
          <w:szCs w:val="20"/>
        </w:rPr>
        <w:t xml:space="preserve">– </w:t>
      </w:r>
      <w:r w:rsidRPr="00734BC0">
        <w:rPr>
          <w:sz w:val="28"/>
          <w:szCs w:val="28"/>
        </w:rPr>
        <w:t>различные приёмы формирования  и развития иноязычных коммуникативных умений;</w:t>
      </w:r>
    </w:p>
    <w:p w14:paraId="69E7D204" w14:textId="77777777" w:rsidR="00734BC0" w:rsidRPr="00734BC0" w:rsidRDefault="00734BC0" w:rsidP="00CE6AE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34BC0">
        <w:rPr>
          <w:sz w:val="20"/>
          <w:szCs w:val="20"/>
        </w:rPr>
        <w:t xml:space="preserve">– </w:t>
      </w:r>
      <w:r w:rsidRPr="00734BC0">
        <w:rPr>
          <w:sz w:val="28"/>
          <w:szCs w:val="28"/>
        </w:rPr>
        <w:t xml:space="preserve">квалификационные требования, предъявляемые к учителю </w:t>
      </w:r>
      <w:r w:rsidR="008315DE">
        <w:rPr>
          <w:sz w:val="28"/>
          <w:szCs w:val="28"/>
        </w:rPr>
        <w:t>иностранного языка</w:t>
      </w:r>
      <w:r w:rsidRPr="00734BC0">
        <w:rPr>
          <w:sz w:val="28"/>
          <w:szCs w:val="28"/>
        </w:rPr>
        <w:t>.</w:t>
      </w:r>
    </w:p>
    <w:p w14:paraId="7D70DF9B" w14:textId="77777777" w:rsidR="00EE48DA" w:rsidRPr="006A23E5" w:rsidRDefault="00EE48DA" w:rsidP="00CE6AEB">
      <w:pPr>
        <w:ind w:firstLine="684"/>
        <w:jc w:val="both"/>
        <w:rPr>
          <w:b/>
          <w:i/>
          <w:iCs/>
          <w:color w:val="000000"/>
          <w:spacing w:val="-4"/>
          <w:sz w:val="28"/>
          <w:szCs w:val="28"/>
        </w:rPr>
      </w:pPr>
      <w:r w:rsidRPr="006A23E5">
        <w:rPr>
          <w:b/>
          <w:i/>
          <w:iCs/>
          <w:color w:val="000000"/>
          <w:spacing w:val="-4"/>
          <w:sz w:val="28"/>
          <w:szCs w:val="28"/>
        </w:rPr>
        <w:t>уметь:</w:t>
      </w:r>
    </w:p>
    <w:p w14:paraId="6E3F3CAF" w14:textId="77777777" w:rsidR="00734BC0" w:rsidRPr="00734BC0" w:rsidRDefault="00734BC0" w:rsidP="00CE6AEB">
      <w:pPr>
        <w:tabs>
          <w:tab w:val="left" w:pos="1069"/>
          <w:tab w:val="left" w:pos="1134"/>
        </w:tabs>
        <w:ind w:firstLine="709"/>
        <w:jc w:val="both"/>
        <w:rPr>
          <w:sz w:val="28"/>
          <w:szCs w:val="28"/>
        </w:rPr>
      </w:pPr>
      <w:r w:rsidRPr="00734BC0">
        <w:rPr>
          <w:sz w:val="20"/>
          <w:szCs w:val="20"/>
        </w:rPr>
        <w:t xml:space="preserve">– </w:t>
      </w:r>
      <w:r w:rsidRPr="00734BC0">
        <w:rPr>
          <w:sz w:val="28"/>
          <w:szCs w:val="28"/>
        </w:rPr>
        <w:t xml:space="preserve">использовать современные технологии в обучении </w:t>
      </w:r>
      <w:r w:rsidR="008315DE">
        <w:rPr>
          <w:sz w:val="28"/>
          <w:szCs w:val="28"/>
        </w:rPr>
        <w:t>иностранному языку</w:t>
      </w:r>
      <w:r w:rsidRPr="00734BC0">
        <w:rPr>
          <w:sz w:val="28"/>
          <w:szCs w:val="28"/>
        </w:rPr>
        <w:t>;</w:t>
      </w:r>
    </w:p>
    <w:p w14:paraId="0B07FDB0" w14:textId="77777777" w:rsidR="00734BC0" w:rsidRPr="00734BC0" w:rsidRDefault="00734BC0" w:rsidP="00CE6AEB">
      <w:pPr>
        <w:tabs>
          <w:tab w:val="left" w:pos="1069"/>
          <w:tab w:val="left" w:pos="1134"/>
        </w:tabs>
        <w:ind w:firstLine="709"/>
        <w:jc w:val="both"/>
        <w:rPr>
          <w:sz w:val="28"/>
          <w:szCs w:val="28"/>
        </w:rPr>
      </w:pPr>
      <w:r w:rsidRPr="00734BC0">
        <w:rPr>
          <w:sz w:val="20"/>
          <w:szCs w:val="20"/>
        </w:rPr>
        <w:t xml:space="preserve">– </w:t>
      </w:r>
      <w:r w:rsidRPr="00734BC0">
        <w:rPr>
          <w:sz w:val="28"/>
          <w:szCs w:val="28"/>
        </w:rPr>
        <w:t>практически применять приёмы и методы обучения иностранному языку;</w:t>
      </w:r>
    </w:p>
    <w:p w14:paraId="4C9C0302" w14:textId="77777777" w:rsidR="00734BC0" w:rsidRPr="00734BC0" w:rsidRDefault="0031150D" w:rsidP="00CE6AEB">
      <w:pPr>
        <w:tabs>
          <w:tab w:val="left" w:pos="1069"/>
          <w:tab w:val="left" w:pos="1134"/>
        </w:tabs>
        <w:ind w:firstLine="709"/>
        <w:jc w:val="both"/>
        <w:rPr>
          <w:sz w:val="28"/>
          <w:szCs w:val="28"/>
        </w:rPr>
      </w:pPr>
      <w:r w:rsidRPr="00734BC0">
        <w:rPr>
          <w:sz w:val="20"/>
          <w:szCs w:val="20"/>
        </w:rPr>
        <w:lastRenderedPageBreak/>
        <w:t xml:space="preserve">– </w:t>
      </w:r>
      <w:r w:rsidR="00734BC0" w:rsidRPr="00734BC0">
        <w:rPr>
          <w:sz w:val="28"/>
          <w:szCs w:val="28"/>
        </w:rPr>
        <w:t xml:space="preserve">анализировать и оценивать индивидуально-психологические особенности учащихся и уровень их владения </w:t>
      </w:r>
      <w:r w:rsidR="008315DE">
        <w:rPr>
          <w:sz w:val="28"/>
          <w:szCs w:val="28"/>
        </w:rPr>
        <w:t>иностранным языком</w:t>
      </w:r>
      <w:r w:rsidR="00734BC0" w:rsidRPr="00734BC0">
        <w:rPr>
          <w:sz w:val="28"/>
          <w:szCs w:val="28"/>
        </w:rPr>
        <w:t>;</w:t>
      </w:r>
    </w:p>
    <w:p w14:paraId="182C34CD" w14:textId="77777777" w:rsidR="00734BC0" w:rsidRPr="00734BC0" w:rsidRDefault="00734BC0" w:rsidP="00CE6AEB">
      <w:pPr>
        <w:tabs>
          <w:tab w:val="left" w:pos="1069"/>
          <w:tab w:val="left" w:pos="1134"/>
        </w:tabs>
        <w:ind w:firstLine="709"/>
        <w:jc w:val="both"/>
        <w:rPr>
          <w:sz w:val="28"/>
          <w:szCs w:val="28"/>
        </w:rPr>
      </w:pPr>
      <w:r w:rsidRPr="00734BC0">
        <w:rPr>
          <w:sz w:val="20"/>
          <w:szCs w:val="20"/>
        </w:rPr>
        <w:t xml:space="preserve">– </w:t>
      </w:r>
      <w:r w:rsidRPr="00734BC0">
        <w:rPr>
          <w:sz w:val="28"/>
          <w:szCs w:val="28"/>
        </w:rPr>
        <w:t xml:space="preserve">осуществлять экспертную оценку современным учебникам (УМК) и учебным пособиям по </w:t>
      </w:r>
      <w:r w:rsidR="008315DE">
        <w:rPr>
          <w:sz w:val="28"/>
          <w:szCs w:val="28"/>
        </w:rPr>
        <w:t>иностранному языку</w:t>
      </w:r>
      <w:r w:rsidRPr="00734BC0">
        <w:rPr>
          <w:sz w:val="28"/>
          <w:szCs w:val="28"/>
        </w:rPr>
        <w:t>;</w:t>
      </w:r>
    </w:p>
    <w:p w14:paraId="72F2647A" w14:textId="77777777" w:rsidR="00734BC0" w:rsidRPr="00734BC0" w:rsidRDefault="00734BC0" w:rsidP="00CE6AEB">
      <w:pPr>
        <w:tabs>
          <w:tab w:val="left" w:pos="1069"/>
          <w:tab w:val="left" w:pos="1134"/>
        </w:tabs>
        <w:ind w:firstLine="709"/>
        <w:jc w:val="both"/>
        <w:rPr>
          <w:sz w:val="28"/>
          <w:szCs w:val="28"/>
        </w:rPr>
      </w:pPr>
      <w:r w:rsidRPr="00734BC0">
        <w:rPr>
          <w:sz w:val="20"/>
          <w:szCs w:val="20"/>
        </w:rPr>
        <w:t xml:space="preserve">– </w:t>
      </w:r>
      <w:r w:rsidRPr="00734BC0">
        <w:rPr>
          <w:sz w:val="28"/>
          <w:szCs w:val="28"/>
        </w:rPr>
        <w:t>анализировать собственную педагогическую деятельность и деятельность коллег;</w:t>
      </w:r>
    </w:p>
    <w:p w14:paraId="58058B83" w14:textId="77777777" w:rsidR="00734BC0" w:rsidRPr="00734BC0" w:rsidRDefault="00734BC0" w:rsidP="00CE6AEB">
      <w:pPr>
        <w:ind w:firstLine="709"/>
        <w:jc w:val="both"/>
        <w:rPr>
          <w:sz w:val="28"/>
          <w:szCs w:val="28"/>
        </w:rPr>
      </w:pPr>
      <w:r w:rsidRPr="00734BC0">
        <w:rPr>
          <w:sz w:val="20"/>
          <w:szCs w:val="20"/>
        </w:rPr>
        <w:t xml:space="preserve">– </w:t>
      </w:r>
      <w:r w:rsidRPr="00734BC0">
        <w:rPr>
          <w:sz w:val="28"/>
          <w:szCs w:val="28"/>
        </w:rPr>
        <w:t>организовывать самостоятельную работу и использовать различные приёмы.</w:t>
      </w:r>
    </w:p>
    <w:p w14:paraId="67C60FB5" w14:textId="77777777" w:rsidR="0066395F" w:rsidRPr="006A23E5" w:rsidRDefault="00EE48DA" w:rsidP="00CE6AEB">
      <w:pPr>
        <w:pStyle w:val="a6"/>
        <w:spacing w:after="0" w:line="240" w:lineRule="auto"/>
        <w:ind w:left="0" w:firstLine="6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A23E5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владеть:</w:t>
      </w:r>
      <w:r w:rsidR="0066395F" w:rsidRPr="006A23E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34557AE8" w14:textId="77777777" w:rsidR="007365AC" w:rsidRPr="00F46630" w:rsidRDefault="007365AC" w:rsidP="00CE6AEB">
      <w:pPr>
        <w:ind w:firstLine="684"/>
        <w:jc w:val="both"/>
        <w:rPr>
          <w:sz w:val="28"/>
          <w:szCs w:val="28"/>
        </w:rPr>
      </w:pPr>
      <w:r w:rsidRPr="00F46630">
        <w:rPr>
          <w:color w:val="000000"/>
          <w:sz w:val="28"/>
          <w:szCs w:val="28"/>
        </w:rPr>
        <w:t>–</w:t>
      </w:r>
      <w:r w:rsidRPr="00F46630">
        <w:rPr>
          <w:sz w:val="28"/>
          <w:szCs w:val="28"/>
        </w:rPr>
        <w:t xml:space="preserve"> понятийно-категориальным аппаратом </w:t>
      </w:r>
      <w:r w:rsidR="00734BC0">
        <w:rPr>
          <w:sz w:val="28"/>
          <w:szCs w:val="28"/>
        </w:rPr>
        <w:t xml:space="preserve">по методике </w:t>
      </w:r>
      <w:r w:rsidR="00734BC0" w:rsidRPr="00734BC0">
        <w:rPr>
          <w:sz w:val="28"/>
          <w:szCs w:val="28"/>
        </w:rPr>
        <w:t>обучения иностранному языку</w:t>
      </w:r>
      <w:r w:rsidRPr="00F46630">
        <w:rPr>
          <w:sz w:val="28"/>
          <w:szCs w:val="28"/>
        </w:rPr>
        <w:t>;</w:t>
      </w:r>
    </w:p>
    <w:p w14:paraId="4E58DC30" w14:textId="77777777" w:rsidR="007A735A" w:rsidRDefault="007365AC" w:rsidP="00CE6AEB">
      <w:pPr>
        <w:ind w:firstLine="684"/>
        <w:jc w:val="both"/>
        <w:rPr>
          <w:sz w:val="28"/>
          <w:szCs w:val="28"/>
        </w:rPr>
      </w:pPr>
      <w:r w:rsidRPr="00F46630">
        <w:rPr>
          <w:color w:val="000000"/>
          <w:sz w:val="28"/>
          <w:szCs w:val="28"/>
        </w:rPr>
        <w:t>–</w:t>
      </w:r>
      <w:r w:rsidRPr="00F46630">
        <w:rPr>
          <w:sz w:val="28"/>
          <w:szCs w:val="28"/>
        </w:rPr>
        <w:t xml:space="preserve"> основными методами исследования </w:t>
      </w:r>
      <w:r w:rsidR="00734BC0">
        <w:rPr>
          <w:sz w:val="28"/>
          <w:szCs w:val="28"/>
        </w:rPr>
        <w:t xml:space="preserve">по </w:t>
      </w:r>
      <w:r w:rsidR="00734BC0" w:rsidRPr="00734BC0">
        <w:rPr>
          <w:sz w:val="28"/>
          <w:szCs w:val="28"/>
        </w:rPr>
        <w:t>методике обучения иностранному языку</w:t>
      </w:r>
      <w:r w:rsidRPr="00F46630">
        <w:rPr>
          <w:sz w:val="28"/>
          <w:szCs w:val="28"/>
        </w:rPr>
        <w:t>;</w:t>
      </w:r>
    </w:p>
    <w:p w14:paraId="42040956" w14:textId="77777777" w:rsidR="007A735A" w:rsidRPr="007A735A" w:rsidRDefault="007A735A" w:rsidP="00CE6AEB">
      <w:pPr>
        <w:ind w:firstLine="684"/>
        <w:jc w:val="both"/>
        <w:rPr>
          <w:sz w:val="28"/>
          <w:szCs w:val="28"/>
        </w:rPr>
      </w:pPr>
      <w:r w:rsidRPr="00F46630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7A735A">
        <w:rPr>
          <w:sz w:val="28"/>
          <w:szCs w:val="28"/>
        </w:rPr>
        <w:t>понятийным аппаратом освоенных в рамках бакалавриата теоретических лингвистических дисциплин;</w:t>
      </w:r>
    </w:p>
    <w:p w14:paraId="2FE6F14C" w14:textId="77777777" w:rsidR="007365AC" w:rsidRPr="00F46630" w:rsidRDefault="007365AC" w:rsidP="00CE6AEB">
      <w:pPr>
        <w:ind w:firstLine="684"/>
        <w:jc w:val="both"/>
        <w:rPr>
          <w:sz w:val="28"/>
          <w:szCs w:val="28"/>
        </w:rPr>
      </w:pPr>
      <w:r w:rsidRPr="00F46630">
        <w:rPr>
          <w:color w:val="000000"/>
          <w:sz w:val="28"/>
          <w:szCs w:val="28"/>
        </w:rPr>
        <w:t>–</w:t>
      </w:r>
      <w:r w:rsidRPr="00F46630">
        <w:rPr>
          <w:sz w:val="28"/>
          <w:szCs w:val="28"/>
        </w:rPr>
        <w:t xml:space="preserve"> знаниями о специфике </w:t>
      </w:r>
      <w:r w:rsidR="00734BC0">
        <w:rPr>
          <w:sz w:val="28"/>
          <w:szCs w:val="28"/>
        </w:rPr>
        <w:t>лингвистического</w:t>
      </w:r>
      <w:r w:rsidRPr="00F46630">
        <w:rPr>
          <w:sz w:val="28"/>
          <w:szCs w:val="28"/>
        </w:rPr>
        <w:t xml:space="preserve"> образования;</w:t>
      </w:r>
    </w:p>
    <w:p w14:paraId="49C3CE45" w14:textId="77777777" w:rsidR="007365AC" w:rsidRPr="00F46630" w:rsidRDefault="007365AC" w:rsidP="00CE6AEB">
      <w:pPr>
        <w:ind w:firstLine="684"/>
        <w:jc w:val="both"/>
        <w:rPr>
          <w:sz w:val="28"/>
          <w:szCs w:val="28"/>
        </w:rPr>
      </w:pPr>
      <w:r w:rsidRPr="00F46630">
        <w:rPr>
          <w:color w:val="000000"/>
          <w:sz w:val="28"/>
          <w:szCs w:val="28"/>
        </w:rPr>
        <w:t>–</w:t>
      </w:r>
      <w:r w:rsidR="00734BC0">
        <w:rPr>
          <w:color w:val="000000"/>
          <w:sz w:val="28"/>
          <w:szCs w:val="28"/>
        </w:rPr>
        <w:t xml:space="preserve"> </w:t>
      </w:r>
      <w:r w:rsidRPr="00F46630">
        <w:rPr>
          <w:sz w:val="28"/>
          <w:szCs w:val="28"/>
        </w:rPr>
        <w:t xml:space="preserve">современным </w:t>
      </w:r>
      <w:r w:rsidR="00734BC0">
        <w:rPr>
          <w:sz w:val="28"/>
          <w:szCs w:val="28"/>
        </w:rPr>
        <w:t>иностранным</w:t>
      </w:r>
      <w:r w:rsidRPr="00F46630">
        <w:rPr>
          <w:sz w:val="28"/>
          <w:szCs w:val="28"/>
        </w:rPr>
        <w:t xml:space="preserve"> языком.</w:t>
      </w:r>
    </w:p>
    <w:p w14:paraId="77CD08DA" w14:textId="77777777" w:rsidR="006527F1" w:rsidRPr="00F46630" w:rsidRDefault="006527F1" w:rsidP="002311A8">
      <w:pPr>
        <w:widowControl w:val="0"/>
        <w:autoSpaceDE w:val="0"/>
        <w:ind w:firstLine="684"/>
        <w:jc w:val="both"/>
        <w:rPr>
          <w:sz w:val="28"/>
          <w:szCs w:val="28"/>
        </w:rPr>
      </w:pPr>
    </w:p>
    <w:p w14:paraId="0FD98098" w14:textId="77777777" w:rsidR="006527F1" w:rsidRDefault="006527F1" w:rsidP="002311A8">
      <w:pPr>
        <w:tabs>
          <w:tab w:val="num" w:pos="720"/>
          <w:tab w:val="right" w:leader="underscore" w:pos="8505"/>
        </w:tabs>
        <w:ind w:firstLine="777"/>
        <w:jc w:val="center"/>
        <w:rPr>
          <w:b/>
          <w:bCs/>
          <w:sz w:val="28"/>
          <w:szCs w:val="28"/>
        </w:rPr>
      </w:pPr>
      <w:r w:rsidRPr="0095053D">
        <w:rPr>
          <w:b/>
          <w:bCs/>
          <w:sz w:val="28"/>
          <w:szCs w:val="28"/>
        </w:rPr>
        <w:t>ФОРМА ВСТУПИТЕЛЬНОГО ИСПЫТАНИЯ И ЕГО ПРОЦЕДУРА</w:t>
      </w:r>
    </w:p>
    <w:p w14:paraId="26270230" w14:textId="77777777" w:rsidR="00E060F7" w:rsidRPr="0095053D" w:rsidRDefault="00E060F7" w:rsidP="002311A8">
      <w:pPr>
        <w:tabs>
          <w:tab w:val="num" w:pos="720"/>
          <w:tab w:val="right" w:leader="underscore" w:pos="8505"/>
        </w:tabs>
        <w:ind w:firstLine="777"/>
        <w:jc w:val="center"/>
        <w:rPr>
          <w:b/>
          <w:bCs/>
          <w:sz w:val="28"/>
          <w:szCs w:val="28"/>
        </w:rPr>
      </w:pPr>
    </w:p>
    <w:p w14:paraId="29D429B3" w14:textId="1A9C4EA2" w:rsidR="006527F1" w:rsidRDefault="00431698" w:rsidP="00431698">
      <w:pPr>
        <w:tabs>
          <w:tab w:val="num" w:pos="720"/>
          <w:tab w:val="right" w:leader="underscore" w:pos="8505"/>
        </w:tabs>
        <w:ind w:firstLine="777"/>
        <w:jc w:val="both"/>
        <w:rPr>
          <w:sz w:val="28"/>
          <w:szCs w:val="28"/>
        </w:rPr>
      </w:pPr>
      <w:r w:rsidRPr="00431698">
        <w:rPr>
          <w:bCs/>
          <w:sz w:val="28"/>
          <w:szCs w:val="28"/>
        </w:rPr>
        <w:t xml:space="preserve">Вступительные испытания на профиль обучения по уровню «Магистратура» для абитуриентов из числа лиц, имеющих образование по уровню «Специалист» или «Бакалавр», осуществляется на основе экзамена </w:t>
      </w:r>
      <w:r>
        <w:rPr>
          <w:bCs/>
          <w:sz w:val="28"/>
          <w:szCs w:val="28"/>
        </w:rPr>
        <w:t>«</w:t>
      </w:r>
      <w:r w:rsidRPr="00431698">
        <w:rPr>
          <w:bCs/>
          <w:sz w:val="28"/>
          <w:szCs w:val="28"/>
        </w:rPr>
        <w:t>Иностранный язык и методика обучения иностранным языкам</w:t>
      </w:r>
      <w:r>
        <w:rPr>
          <w:bCs/>
          <w:sz w:val="28"/>
          <w:szCs w:val="28"/>
        </w:rPr>
        <w:t>»</w:t>
      </w:r>
      <w:r w:rsidR="006527F1" w:rsidRPr="0095053D">
        <w:rPr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Ответы </w:t>
      </w:r>
      <w:proofErr w:type="gramStart"/>
      <w:r>
        <w:rPr>
          <w:sz w:val="28"/>
          <w:szCs w:val="28"/>
        </w:rPr>
        <w:t>экзаменующихся</w:t>
      </w:r>
      <w:proofErr w:type="gramEnd"/>
      <w:r>
        <w:rPr>
          <w:sz w:val="28"/>
          <w:szCs w:val="28"/>
        </w:rPr>
        <w:t xml:space="preserve"> оцениваются по 100 балльной шкале.</w:t>
      </w:r>
    </w:p>
    <w:p w14:paraId="63E6717A" w14:textId="77777777" w:rsidR="00431698" w:rsidRDefault="00431698" w:rsidP="00431698">
      <w:pPr>
        <w:tabs>
          <w:tab w:val="num" w:pos="720"/>
          <w:tab w:val="right" w:leader="underscore" w:pos="8505"/>
        </w:tabs>
        <w:ind w:firstLine="777"/>
        <w:jc w:val="both"/>
        <w:rPr>
          <w:sz w:val="28"/>
          <w:szCs w:val="28"/>
        </w:rPr>
      </w:pPr>
    </w:p>
    <w:p w14:paraId="1D405E49" w14:textId="77777777" w:rsidR="00431698" w:rsidRPr="0095053D" w:rsidRDefault="00431698" w:rsidP="00431698">
      <w:pPr>
        <w:widowControl w:val="0"/>
        <w:autoSpaceDE w:val="0"/>
        <w:jc w:val="center"/>
        <w:rPr>
          <w:b/>
          <w:sz w:val="28"/>
          <w:szCs w:val="28"/>
        </w:rPr>
      </w:pPr>
      <w:r w:rsidRPr="0095053D">
        <w:rPr>
          <w:b/>
          <w:sz w:val="28"/>
          <w:szCs w:val="28"/>
        </w:rPr>
        <w:t>СОДЕРЖАНИЕ ПРОГРАММЫ</w:t>
      </w:r>
    </w:p>
    <w:p w14:paraId="496DD1DD" w14:textId="77777777" w:rsidR="00431698" w:rsidRPr="0095053D" w:rsidRDefault="00431698" w:rsidP="00431698">
      <w:pPr>
        <w:widowControl w:val="0"/>
        <w:autoSpaceDE w:val="0"/>
        <w:ind w:firstLine="567"/>
        <w:jc w:val="center"/>
        <w:rPr>
          <w:b/>
          <w:sz w:val="28"/>
          <w:szCs w:val="28"/>
        </w:rPr>
      </w:pPr>
    </w:p>
    <w:p w14:paraId="1518DFBB" w14:textId="77777777" w:rsidR="00431698" w:rsidRPr="0095053D" w:rsidRDefault="00431698" w:rsidP="00431698">
      <w:pPr>
        <w:widowControl w:val="0"/>
        <w:autoSpaceDE w:val="0"/>
        <w:jc w:val="center"/>
        <w:rPr>
          <w:b/>
          <w:sz w:val="28"/>
          <w:szCs w:val="28"/>
        </w:rPr>
      </w:pPr>
      <w:r w:rsidRPr="0095053D">
        <w:rPr>
          <w:b/>
          <w:sz w:val="28"/>
          <w:szCs w:val="28"/>
        </w:rPr>
        <w:t xml:space="preserve">Раздел 1. </w:t>
      </w:r>
      <w:r>
        <w:rPr>
          <w:b/>
          <w:sz w:val="28"/>
          <w:szCs w:val="28"/>
        </w:rPr>
        <w:t>Иностранный язык</w:t>
      </w:r>
    </w:p>
    <w:p w14:paraId="764BD79B" w14:textId="77777777" w:rsidR="00431698" w:rsidRPr="008066AE" w:rsidRDefault="00431698" w:rsidP="00431698">
      <w:pPr>
        <w:widowControl w:val="0"/>
        <w:autoSpaceDE w:val="0"/>
        <w:ind w:firstLine="684"/>
        <w:jc w:val="center"/>
        <w:rPr>
          <w:i/>
          <w:sz w:val="28"/>
          <w:szCs w:val="28"/>
        </w:rPr>
      </w:pPr>
      <w:r w:rsidRPr="008066AE">
        <w:rPr>
          <w:i/>
          <w:sz w:val="28"/>
          <w:szCs w:val="28"/>
        </w:rPr>
        <w:t>Английский язык</w:t>
      </w:r>
    </w:p>
    <w:p w14:paraId="569B4ADF" w14:textId="77777777" w:rsidR="00431698" w:rsidRPr="00A50828" w:rsidRDefault="00431698" w:rsidP="00945369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BITSoft"/>
      <w:bookmarkEnd w:id="1"/>
      <w:r w:rsidRPr="00A50828">
        <w:rPr>
          <w:rFonts w:ascii="Times New Roman" w:hAnsi="Times New Roman" w:cs="Times New Roman"/>
          <w:sz w:val="28"/>
          <w:szCs w:val="28"/>
        </w:rPr>
        <w:t xml:space="preserve">Классификация звуков в английском языке. </w:t>
      </w:r>
    </w:p>
    <w:p w14:paraId="1E9426B4" w14:textId="77777777" w:rsidR="00431698" w:rsidRPr="00A50828" w:rsidRDefault="00431698" w:rsidP="00945369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828">
        <w:rPr>
          <w:rFonts w:ascii="Times New Roman" w:hAnsi="Times New Roman" w:cs="Times New Roman"/>
          <w:sz w:val="28"/>
          <w:szCs w:val="28"/>
        </w:rPr>
        <w:t>Интонация английского языка. Определение интонации, её компоненты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0828">
        <w:rPr>
          <w:rFonts w:ascii="Times New Roman" w:hAnsi="Times New Roman" w:cs="Times New Roman"/>
          <w:sz w:val="28"/>
          <w:szCs w:val="28"/>
        </w:rPr>
        <w:t xml:space="preserve">(тон, ударение, темп). </w:t>
      </w:r>
    </w:p>
    <w:p w14:paraId="349D8B20" w14:textId="77777777" w:rsidR="00431698" w:rsidRPr="00A50828" w:rsidRDefault="00431698" w:rsidP="00945369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828">
        <w:rPr>
          <w:rFonts w:ascii="Times New Roman" w:hAnsi="Times New Roman" w:cs="Times New Roman"/>
          <w:sz w:val="28"/>
          <w:szCs w:val="28"/>
        </w:rPr>
        <w:t xml:space="preserve">Стратификация словарного состава английского языка. </w:t>
      </w:r>
    </w:p>
    <w:p w14:paraId="1AEF2C42" w14:textId="77777777" w:rsidR="00431698" w:rsidRPr="00A50828" w:rsidRDefault="00431698" w:rsidP="00945369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828">
        <w:rPr>
          <w:rFonts w:ascii="Times New Roman" w:hAnsi="Times New Roman" w:cs="Times New Roman"/>
          <w:sz w:val="28"/>
          <w:szCs w:val="28"/>
        </w:rPr>
        <w:t xml:space="preserve">Типы семантических отношений в лексике. Синонимия, антонимия. </w:t>
      </w:r>
    </w:p>
    <w:p w14:paraId="6481AD73" w14:textId="77777777" w:rsidR="00431698" w:rsidRPr="00A50828" w:rsidRDefault="00431698" w:rsidP="00945369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828">
        <w:rPr>
          <w:rFonts w:ascii="Times New Roman" w:hAnsi="Times New Roman" w:cs="Times New Roman"/>
          <w:sz w:val="28"/>
          <w:szCs w:val="28"/>
        </w:rPr>
        <w:t xml:space="preserve">Принципы деления словарного состава английского языка по частям речи. </w:t>
      </w:r>
    </w:p>
    <w:p w14:paraId="5DE80DEF" w14:textId="77777777" w:rsidR="00431698" w:rsidRPr="00A50828" w:rsidRDefault="00431698" w:rsidP="00945369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828">
        <w:rPr>
          <w:rFonts w:ascii="Times New Roman" w:hAnsi="Times New Roman" w:cs="Times New Roman"/>
          <w:sz w:val="28"/>
          <w:szCs w:val="28"/>
        </w:rPr>
        <w:t xml:space="preserve">Имя существительное в английском языке. </w:t>
      </w:r>
    </w:p>
    <w:p w14:paraId="2A6B7F04" w14:textId="77777777" w:rsidR="00431698" w:rsidRPr="00A50828" w:rsidRDefault="00431698" w:rsidP="00945369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828">
        <w:rPr>
          <w:rFonts w:ascii="Times New Roman" w:hAnsi="Times New Roman" w:cs="Times New Roman"/>
          <w:sz w:val="28"/>
          <w:szCs w:val="28"/>
        </w:rPr>
        <w:t xml:space="preserve">Местоимение в английском языке. </w:t>
      </w:r>
    </w:p>
    <w:p w14:paraId="78F47339" w14:textId="77777777" w:rsidR="00431698" w:rsidRPr="00A50828" w:rsidRDefault="00431698" w:rsidP="00945369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828">
        <w:rPr>
          <w:rFonts w:ascii="Times New Roman" w:hAnsi="Times New Roman" w:cs="Times New Roman"/>
          <w:sz w:val="28"/>
          <w:szCs w:val="28"/>
        </w:rPr>
        <w:t xml:space="preserve">Имя прилагательное в английском языке. </w:t>
      </w:r>
    </w:p>
    <w:p w14:paraId="54F54971" w14:textId="77777777" w:rsidR="00431698" w:rsidRPr="00A50828" w:rsidRDefault="00431698" w:rsidP="00945369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828">
        <w:rPr>
          <w:rFonts w:ascii="Times New Roman" w:hAnsi="Times New Roman" w:cs="Times New Roman"/>
          <w:sz w:val="28"/>
          <w:szCs w:val="28"/>
        </w:rPr>
        <w:t>Категории вида и времени глагола в английском языке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508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0F57EE" w14:textId="77777777" w:rsidR="00431698" w:rsidRPr="00A50828" w:rsidRDefault="00431698" w:rsidP="00945369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828">
        <w:rPr>
          <w:rFonts w:ascii="Times New Roman" w:hAnsi="Times New Roman" w:cs="Times New Roman"/>
          <w:sz w:val="28"/>
          <w:szCs w:val="28"/>
        </w:rPr>
        <w:t>Категория наклонения глагола английского языка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AD242C" w14:textId="77777777" w:rsidR="00431698" w:rsidRPr="00A50828" w:rsidRDefault="00431698" w:rsidP="00945369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828">
        <w:rPr>
          <w:rFonts w:ascii="Times New Roman" w:hAnsi="Times New Roman" w:cs="Times New Roman"/>
          <w:sz w:val="28"/>
          <w:szCs w:val="28"/>
        </w:rPr>
        <w:t xml:space="preserve">Категория залога в английском языке. </w:t>
      </w:r>
    </w:p>
    <w:p w14:paraId="2151763E" w14:textId="77777777" w:rsidR="00431698" w:rsidRPr="00A50828" w:rsidRDefault="00431698" w:rsidP="00945369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828">
        <w:rPr>
          <w:rFonts w:ascii="Times New Roman" w:hAnsi="Times New Roman" w:cs="Times New Roman"/>
          <w:sz w:val="28"/>
          <w:szCs w:val="28"/>
        </w:rPr>
        <w:t xml:space="preserve">Наречие в английском языке. </w:t>
      </w:r>
    </w:p>
    <w:p w14:paraId="4D31DC39" w14:textId="77777777" w:rsidR="00431698" w:rsidRPr="00A50828" w:rsidRDefault="00431698" w:rsidP="00945369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828">
        <w:rPr>
          <w:rFonts w:ascii="Times New Roman" w:hAnsi="Times New Roman" w:cs="Times New Roman"/>
          <w:sz w:val="28"/>
          <w:szCs w:val="28"/>
        </w:rPr>
        <w:lastRenderedPageBreak/>
        <w:t xml:space="preserve">Структурные и коммуникативные типы простого предложения в английском языке. </w:t>
      </w:r>
    </w:p>
    <w:p w14:paraId="0CDA5D4A" w14:textId="77777777" w:rsidR="00431698" w:rsidRPr="00A50828" w:rsidRDefault="00431698" w:rsidP="00945369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828">
        <w:rPr>
          <w:rFonts w:ascii="Times New Roman" w:hAnsi="Times New Roman" w:cs="Times New Roman"/>
          <w:sz w:val="28"/>
          <w:szCs w:val="28"/>
        </w:rPr>
        <w:t>Фонографические стилистические средства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508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39868C" w14:textId="77777777" w:rsidR="00431698" w:rsidRPr="00A50828" w:rsidRDefault="00431698" w:rsidP="00945369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828">
        <w:rPr>
          <w:rFonts w:ascii="Times New Roman" w:hAnsi="Times New Roman" w:cs="Times New Roman"/>
          <w:sz w:val="28"/>
          <w:szCs w:val="28"/>
        </w:rPr>
        <w:t>Лексические стилистические средства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508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EB7836" w14:textId="77777777" w:rsidR="00431698" w:rsidRPr="00A50828" w:rsidRDefault="00431698" w:rsidP="00945369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828">
        <w:rPr>
          <w:rFonts w:ascii="Times New Roman" w:hAnsi="Times New Roman" w:cs="Times New Roman"/>
          <w:sz w:val="28"/>
          <w:szCs w:val="28"/>
        </w:rPr>
        <w:t>Синтаксические стилистические средства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508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6F70CE" w14:textId="77777777" w:rsidR="00431698" w:rsidRPr="00A50828" w:rsidRDefault="00431698" w:rsidP="00945369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828">
        <w:rPr>
          <w:rFonts w:ascii="Times New Roman" w:hAnsi="Times New Roman" w:cs="Times New Roman"/>
          <w:sz w:val="28"/>
          <w:szCs w:val="28"/>
        </w:rPr>
        <w:t>Функциональные стили современного английского языка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34769B9" w14:textId="77777777" w:rsidR="00431698" w:rsidRPr="00A50828" w:rsidRDefault="00431698" w:rsidP="00945369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828">
        <w:rPr>
          <w:rFonts w:ascii="Times New Roman" w:hAnsi="Times New Roman" w:cs="Times New Roman"/>
          <w:sz w:val="28"/>
          <w:szCs w:val="28"/>
        </w:rPr>
        <w:t xml:space="preserve">Особенности развития нормы английского произношения. </w:t>
      </w:r>
      <w:proofErr w:type="spellStart"/>
      <w:r w:rsidRPr="00A50828">
        <w:rPr>
          <w:rFonts w:ascii="Times New Roman" w:hAnsi="Times New Roman" w:cs="Times New Roman"/>
          <w:sz w:val="28"/>
          <w:szCs w:val="28"/>
        </w:rPr>
        <w:t>Received</w:t>
      </w:r>
      <w:proofErr w:type="spellEnd"/>
      <w:r w:rsidRPr="00A50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828">
        <w:rPr>
          <w:rFonts w:ascii="Times New Roman" w:hAnsi="Times New Roman" w:cs="Times New Roman"/>
          <w:sz w:val="28"/>
          <w:szCs w:val="28"/>
        </w:rPr>
        <w:t>Pronunciation</w:t>
      </w:r>
      <w:proofErr w:type="spellEnd"/>
      <w:r w:rsidRPr="00A50828">
        <w:rPr>
          <w:rFonts w:ascii="Times New Roman" w:hAnsi="Times New Roman" w:cs="Times New Roman"/>
          <w:sz w:val="28"/>
          <w:szCs w:val="28"/>
        </w:rPr>
        <w:t xml:space="preserve"> как норма английского произношения. Особенности английской орфографии и произношения.</w:t>
      </w:r>
    </w:p>
    <w:p w14:paraId="75AFC4B5" w14:textId="77777777" w:rsidR="00431698" w:rsidRPr="00A50828" w:rsidRDefault="00431698" w:rsidP="00945369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828">
        <w:rPr>
          <w:rFonts w:ascii="Times New Roman" w:hAnsi="Times New Roman" w:cs="Times New Roman"/>
          <w:sz w:val="28"/>
          <w:szCs w:val="28"/>
        </w:rPr>
        <w:t xml:space="preserve">Особенности словарного состава английского языка за пределами Англии. Американский вариант английского языка. </w:t>
      </w:r>
      <w:proofErr w:type="gramStart"/>
      <w:r w:rsidRPr="00A50828">
        <w:rPr>
          <w:rFonts w:ascii="Times New Roman" w:hAnsi="Times New Roman" w:cs="Times New Roman"/>
          <w:sz w:val="28"/>
          <w:szCs w:val="28"/>
        </w:rPr>
        <w:t xml:space="preserve">Различия в значении и употреблении ряда английских слов в </w:t>
      </w:r>
      <w:r>
        <w:rPr>
          <w:rFonts w:ascii="Times New Roman" w:hAnsi="Times New Roman" w:cs="Times New Roman"/>
          <w:sz w:val="28"/>
          <w:szCs w:val="28"/>
        </w:rPr>
        <w:t>британском и американском вариантах английского языка</w:t>
      </w:r>
      <w:r w:rsidRPr="00A5082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731A402C" w14:textId="77777777" w:rsidR="00431698" w:rsidRPr="00A50828" w:rsidRDefault="00431698" w:rsidP="00945369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828">
        <w:rPr>
          <w:rFonts w:ascii="Times New Roman" w:hAnsi="Times New Roman" w:cs="Times New Roman"/>
          <w:sz w:val="28"/>
          <w:szCs w:val="28"/>
        </w:rPr>
        <w:t>Интонация английского языка. Определение интонации, её компоненты.</w:t>
      </w:r>
    </w:p>
    <w:p w14:paraId="511CD1E4" w14:textId="77777777" w:rsidR="00431698" w:rsidRPr="00A50828" w:rsidRDefault="00431698" w:rsidP="00945369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828">
        <w:rPr>
          <w:rFonts w:ascii="Times New Roman" w:hAnsi="Times New Roman" w:cs="Times New Roman"/>
          <w:sz w:val="28"/>
          <w:szCs w:val="28"/>
        </w:rPr>
        <w:t>Неличные формы глагола: инфинитив, герундий, причастие I, причастие II.</w:t>
      </w:r>
    </w:p>
    <w:p w14:paraId="59AD060C" w14:textId="77777777" w:rsidR="00431698" w:rsidRPr="008066AE" w:rsidRDefault="00431698" w:rsidP="00431698">
      <w:pPr>
        <w:pStyle w:val="a6"/>
        <w:widowControl w:val="0"/>
        <w:autoSpaceDE w:val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066AE">
        <w:rPr>
          <w:rFonts w:ascii="Times New Roman" w:hAnsi="Times New Roman" w:cs="Times New Roman"/>
          <w:i/>
          <w:sz w:val="28"/>
          <w:szCs w:val="28"/>
        </w:rPr>
        <w:t>Немецкий язык</w:t>
      </w:r>
    </w:p>
    <w:p w14:paraId="5DCDDB9D" w14:textId="77777777" w:rsidR="00431698" w:rsidRPr="008066AE" w:rsidRDefault="00431698" w:rsidP="00945369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6AE">
        <w:rPr>
          <w:rFonts w:ascii="Times New Roman" w:hAnsi="Times New Roman" w:cs="Times New Roman"/>
          <w:sz w:val="28"/>
          <w:szCs w:val="28"/>
        </w:rPr>
        <w:t xml:space="preserve">Фонологическая система немецкого языка. </w:t>
      </w:r>
    </w:p>
    <w:p w14:paraId="3D6F0D65" w14:textId="77777777" w:rsidR="00431698" w:rsidRPr="008066AE" w:rsidRDefault="00431698" w:rsidP="00945369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6AE">
        <w:rPr>
          <w:rFonts w:ascii="Times New Roman" w:hAnsi="Times New Roman" w:cs="Times New Roman"/>
          <w:sz w:val="28"/>
          <w:szCs w:val="28"/>
        </w:rPr>
        <w:t xml:space="preserve">Особенности немецкого словесного ударения и интонации. </w:t>
      </w:r>
    </w:p>
    <w:p w14:paraId="6861C317" w14:textId="77777777" w:rsidR="00431698" w:rsidRPr="008066AE" w:rsidRDefault="00431698" w:rsidP="00945369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6AE">
        <w:rPr>
          <w:rFonts w:ascii="Times New Roman" w:hAnsi="Times New Roman" w:cs="Times New Roman"/>
          <w:sz w:val="28"/>
          <w:szCs w:val="28"/>
        </w:rPr>
        <w:t xml:space="preserve">Словообразовательные процессы современного немецкого языка. </w:t>
      </w:r>
    </w:p>
    <w:p w14:paraId="09863CAC" w14:textId="77777777" w:rsidR="00431698" w:rsidRPr="008066AE" w:rsidRDefault="00431698" w:rsidP="00945369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6AE">
        <w:rPr>
          <w:rFonts w:ascii="Times New Roman" w:hAnsi="Times New Roman" w:cs="Times New Roman"/>
          <w:sz w:val="28"/>
          <w:szCs w:val="28"/>
        </w:rPr>
        <w:t xml:space="preserve">Стратификация словарного состава немецкого языка. </w:t>
      </w:r>
    </w:p>
    <w:p w14:paraId="7DD25ADD" w14:textId="77777777" w:rsidR="00431698" w:rsidRPr="008066AE" w:rsidRDefault="00431698" w:rsidP="00945369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6AE">
        <w:rPr>
          <w:rFonts w:ascii="Times New Roman" w:hAnsi="Times New Roman" w:cs="Times New Roman"/>
          <w:sz w:val="28"/>
          <w:szCs w:val="28"/>
        </w:rPr>
        <w:t xml:space="preserve">Грамматические категории существительного в немецком языке. </w:t>
      </w:r>
    </w:p>
    <w:p w14:paraId="09F4BBF6" w14:textId="77777777" w:rsidR="00431698" w:rsidRPr="008066AE" w:rsidRDefault="00431698" w:rsidP="00945369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6AE">
        <w:rPr>
          <w:rFonts w:ascii="Times New Roman" w:hAnsi="Times New Roman" w:cs="Times New Roman"/>
          <w:sz w:val="28"/>
          <w:szCs w:val="28"/>
        </w:rPr>
        <w:t xml:space="preserve">Местоимение. Разряды местоимений в немецком языке. </w:t>
      </w:r>
    </w:p>
    <w:p w14:paraId="0CDB8098" w14:textId="77777777" w:rsidR="00431698" w:rsidRPr="008066AE" w:rsidRDefault="00431698" w:rsidP="00945369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6AE">
        <w:rPr>
          <w:rFonts w:ascii="Times New Roman" w:hAnsi="Times New Roman" w:cs="Times New Roman"/>
          <w:sz w:val="28"/>
          <w:szCs w:val="28"/>
        </w:rPr>
        <w:t xml:space="preserve">Имя прилагательное и его классы в немецком языке. Грамматические категории имени прилагательного в немецком языке. Субстантивированные прилагательные. </w:t>
      </w:r>
    </w:p>
    <w:p w14:paraId="5BE111D9" w14:textId="77777777" w:rsidR="00431698" w:rsidRPr="008066AE" w:rsidRDefault="00431698" w:rsidP="00945369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6AE">
        <w:rPr>
          <w:rFonts w:ascii="Times New Roman" w:hAnsi="Times New Roman" w:cs="Times New Roman"/>
          <w:sz w:val="28"/>
          <w:szCs w:val="28"/>
        </w:rPr>
        <w:t xml:space="preserve">Грамматические категории глагола: финитные и </w:t>
      </w:r>
      <w:proofErr w:type="spellStart"/>
      <w:r w:rsidRPr="008066AE">
        <w:rPr>
          <w:rFonts w:ascii="Times New Roman" w:hAnsi="Times New Roman" w:cs="Times New Roman"/>
          <w:sz w:val="28"/>
          <w:szCs w:val="28"/>
        </w:rPr>
        <w:t>нефинитные</w:t>
      </w:r>
      <w:proofErr w:type="spellEnd"/>
      <w:r w:rsidRPr="008066AE">
        <w:rPr>
          <w:rFonts w:ascii="Times New Roman" w:hAnsi="Times New Roman" w:cs="Times New Roman"/>
          <w:sz w:val="28"/>
          <w:szCs w:val="28"/>
        </w:rPr>
        <w:t xml:space="preserve"> формы глагола.</w:t>
      </w:r>
    </w:p>
    <w:p w14:paraId="6476885F" w14:textId="77777777" w:rsidR="00431698" w:rsidRPr="008066AE" w:rsidRDefault="00431698" w:rsidP="00945369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6AE">
        <w:rPr>
          <w:rFonts w:ascii="Times New Roman" w:hAnsi="Times New Roman" w:cs="Times New Roman"/>
          <w:sz w:val="28"/>
          <w:szCs w:val="28"/>
        </w:rPr>
        <w:t xml:space="preserve">Модальность в немецком языке. </w:t>
      </w:r>
    </w:p>
    <w:p w14:paraId="325A9CD9" w14:textId="77777777" w:rsidR="00431698" w:rsidRPr="008066AE" w:rsidRDefault="00431698" w:rsidP="00945369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6AE">
        <w:rPr>
          <w:rFonts w:ascii="Times New Roman" w:hAnsi="Times New Roman" w:cs="Times New Roman"/>
          <w:sz w:val="28"/>
          <w:szCs w:val="28"/>
        </w:rPr>
        <w:t xml:space="preserve">Категория времени в немецком языке. Абсолютное и относительное употребление временных форм. </w:t>
      </w:r>
    </w:p>
    <w:p w14:paraId="593FFFBB" w14:textId="77777777" w:rsidR="00431698" w:rsidRPr="008066AE" w:rsidRDefault="00431698" w:rsidP="00945369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6AE">
        <w:rPr>
          <w:rFonts w:ascii="Times New Roman" w:hAnsi="Times New Roman" w:cs="Times New Roman"/>
          <w:sz w:val="28"/>
          <w:szCs w:val="28"/>
        </w:rPr>
        <w:t xml:space="preserve">Категория наклонения. Основные наклонения и способы их выражения в немецком языке. </w:t>
      </w:r>
    </w:p>
    <w:p w14:paraId="07428D0B" w14:textId="77777777" w:rsidR="00431698" w:rsidRPr="008066AE" w:rsidRDefault="00431698" w:rsidP="00945369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6AE">
        <w:rPr>
          <w:rFonts w:ascii="Times New Roman" w:hAnsi="Times New Roman" w:cs="Times New Roman"/>
          <w:sz w:val="28"/>
          <w:szCs w:val="28"/>
        </w:rPr>
        <w:t xml:space="preserve">Категория залога в немецком языке. Связь категории залога с коммуникативной нагрузкой предложения. </w:t>
      </w:r>
    </w:p>
    <w:p w14:paraId="1F2985E3" w14:textId="77777777" w:rsidR="00431698" w:rsidRPr="008066AE" w:rsidRDefault="00431698" w:rsidP="00945369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6AE">
        <w:rPr>
          <w:rFonts w:ascii="Times New Roman" w:hAnsi="Times New Roman" w:cs="Times New Roman"/>
          <w:sz w:val="28"/>
          <w:szCs w:val="28"/>
        </w:rPr>
        <w:t xml:space="preserve">Наречие. Семантические группы наречий, морфологическая структура наречий, их формальные показатели в немецком языке. Место наречия в немецком предложении. </w:t>
      </w:r>
    </w:p>
    <w:p w14:paraId="1702135C" w14:textId="77777777" w:rsidR="00431698" w:rsidRPr="008066AE" w:rsidRDefault="00431698" w:rsidP="00945369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6AE">
        <w:rPr>
          <w:rFonts w:ascii="Times New Roman" w:hAnsi="Times New Roman" w:cs="Times New Roman"/>
          <w:sz w:val="28"/>
          <w:szCs w:val="28"/>
        </w:rPr>
        <w:t xml:space="preserve">Синтаксис немецкого предложения. Актуальное членение предложения: понятие темы и ремы. </w:t>
      </w:r>
    </w:p>
    <w:p w14:paraId="45AD653F" w14:textId="77777777" w:rsidR="00431698" w:rsidRDefault="00431698" w:rsidP="00945369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6AE">
        <w:rPr>
          <w:rFonts w:ascii="Times New Roman" w:hAnsi="Times New Roman" w:cs="Times New Roman"/>
          <w:sz w:val="28"/>
          <w:szCs w:val="28"/>
        </w:rPr>
        <w:t>Парадигматика немецкого предложения.</w:t>
      </w:r>
    </w:p>
    <w:p w14:paraId="2811FDE7" w14:textId="77777777" w:rsidR="00431698" w:rsidRPr="00A50828" w:rsidRDefault="00431698" w:rsidP="00945369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828">
        <w:rPr>
          <w:rFonts w:ascii="Times New Roman" w:hAnsi="Times New Roman" w:cs="Times New Roman"/>
          <w:sz w:val="28"/>
          <w:szCs w:val="28"/>
        </w:rPr>
        <w:t>Фонографические стилистические средства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508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463C7E" w14:textId="77777777" w:rsidR="00431698" w:rsidRPr="00A50828" w:rsidRDefault="00431698" w:rsidP="00945369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828">
        <w:rPr>
          <w:rFonts w:ascii="Times New Roman" w:hAnsi="Times New Roman" w:cs="Times New Roman"/>
          <w:sz w:val="28"/>
          <w:szCs w:val="28"/>
        </w:rPr>
        <w:t>Лексические стилистические средства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508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8B82BF" w14:textId="77777777" w:rsidR="00431698" w:rsidRPr="008066AE" w:rsidRDefault="00431698" w:rsidP="00945369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828">
        <w:rPr>
          <w:rFonts w:ascii="Times New Roman" w:hAnsi="Times New Roman" w:cs="Times New Roman"/>
          <w:sz w:val="28"/>
          <w:szCs w:val="28"/>
        </w:rPr>
        <w:t>Синтаксические стилистические средства</w:t>
      </w:r>
    </w:p>
    <w:p w14:paraId="17C30D41" w14:textId="3E71B028" w:rsidR="00431698" w:rsidRPr="00C83CB8" w:rsidRDefault="00431698" w:rsidP="00431698">
      <w:pPr>
        <w:widowControl w:val="0"/>
        <w:autoSpaceDE w:val="0"/>
        <w:jc w:val="center"/>
        <w:rPr>
          <w:b/>
          <w:sz w:val="28"/>
          <w:szCs w:val="28"/>
        </w:rPr>
      </w:pPr>
      <w:r w:rsidRPr="00C83CB8">
        <w:rPr>
          <w:b/>
          <w:sz w:val="28"/>
          <w:szCs w:val="28"/>
        </w:rPr>
        <w:lastRenderedPageBreak/>
        <w:t xml:space="preserve">Раздел 2. </w:t>
      </w:r>
      <w:r>
        <w:rPr>
          <w:b/>
          <w:sz w:val="28"/>
          <w:szCs w:val="28"/>
        </w:rPr>
        <w:t>М</w:t>
      </w:r>
      <w:r w:rsidRPr="00C83CB8">
        <w:rPr>
          <w:b/>
          <w:sz w:val="28"/>
          <w:szCs w:val="28"/>
        </w:rPr>
        <w:t xml:space="preserve">етодика обучения </w:t>
      </w:r>
      <w:r>
        <w:rPr>
          <w:b/>
          <w:sz w:val="28"/>
          <w:szCs w:val="28"/>
        </w:rPr>
        <w:t>иностранным языкам</w:t>
      </w:r>
    </w:p>
    <w:p w14:paraId="30E0437E" w14:textId="77777777" w:rsidR="00431698" w:rsidRPr="00D7742D" w:rsidRDefault="00431698" w:rsidP="0043169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42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D7742D">
        <w:rPr>
          <w:sz w:val="28"/>
          <w:szCs w:val="28"/>
        </w:rPr>
        <w:t xml:space="preserve">Роль и место иностранного языка в системе образования. Возможности учебного предмета «иностранный язык» для развития личности. Современные тенденции в российском языковом пространстве. Преподавание ИЯ в контексте </w:t>
      </w:r>
      <w:proofErr w:type="spellStart"/>
      <w:r w:rsidRPr="00D7742D">
        <w:rPr>
          <w:sz w:val="28"/>
          <w:szCs w:val="28"/>
        </w:rPr>
        <w:t>еврообразования</w:t>
      </w:r>
      <w:proofErr w:type="spellEnd"/>
      <w:r w:rsidRPr="00D7742D">
        <w:rPr>
          <w:sz w:val="28"/>
          <w:szCs w:val="28"/>
        </w:rPr>
        <w:t>.</w:t>
      </w:r>
    </w:p>
    <w:p w14:paraId="2689FA30" w14:textId="77777777" w:rsidR="00431698" w:rsidRPr="00D7742D" w:rsidRDefault="00431698" w:rsidP="0043169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42D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D7742D">
        <w:rPr>
          <w:sz w:val="28"/>
          <w:szCs w:val="28"/>
        </w:rPr>
        <w:t>Методика как учебная, научная и практическая дисциплина. Основные методические категории. Характеристика методики как науки. Определение понятий «метод», «система», «подход», «способ», «приём обучения», «концепция». Методы исследования.</w:t>
      </w:r>
    </w:p>
    <w:p w14:paraId="164FCCDF" w14:textId="77777777" w:rsidR="00431698" w:rsidRPr="00D7742D" w:rsidRDefault="00431698" w:rsidP="0043169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42D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D7742D">
        <w:rPr>
          <w:sz w:val="28"/>
          <w:szCs w:val="28"/>
        </w:rPr>
        <w:t xml:space="preserve">Связь методики со смежными науками. Лингвистические основы обучения </w:t>
      </w:r>
      <w:r>
        <w:rPr>
          <w:sz w:val="28"/>
          <w:szCs w:val="28"/>
        </w:rPr>
        <w:t>иностранному языку</w:t>
      </w:r>
      <w:r w:rsidRPr="00D7742D">
        <w:rPr>
          <w:sz w:val="28"/>
          <w:szCs w:val="28"/>
        </w:rPr>
        <w:t xml:space="preserve">. Определение понятий язык и речь. Роль сопоставительной лингвистики в изучении </w:t>
      </w:r>
      <w:r>
        <w:rPr>
          <w:sz w:val="28"/>
          <w:szCs w:val="28"/>
        </w:rPr>
        <w:t>иностранного языка</w:t>
      </w:r>
      <w:r w:rsidRPr="00D7742D">
        <w:rPr>
          <w:sz w:val="28"/>
          <w:szCs w:val="28"/>
        </w:rPr>
        <w:t xml:space="preserve"> в прогнозировании трудностей в овладении </w:t>
      </w:r>
      <w:r>
        <w:rPr>
          <w:sz w:val="28"/>
          <w:szCs w:val="28"/>
        </w:rPr>
        <w:t>иностранным языком</w:t>
      </w:r>
      <w:r w:rsidRPr="00D7742D">
        <w:rPr>
          <w:sz w:val="28"/>
          <w:szCs w:val="28"/>
        </w:rPr>
        <w:t>. Явления переноса и интерференции. Уровни речевого высказывания.</w:t>
      </w:r>
    </w:p>
    <w:p w14:paraId="0E733ACA" w14:textId="77777777" w:rsidR="00431698" w:rsidRPr="00D7742D" w:rsidRDefault="00431698" w:rsidP="0043169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42D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D7742D">
        <w:rPr>
          <w:sz w:val="28"/>
          <w:szCs w:val="28"/>
        </w:rPr>
        <w:t xml:space="preserve">Психологические основы методики. Роль педагогической, возрастной психологии в изучении иностранного языка. Развитие психических функций личности школьника: памяти, внимания, мышления, способностей и их стимулирование при изучении </w:t>
      </w:r>
      <w:r>
        <w:rPr>
          <w:sz w:val="28"/>
          <w:szCs w:val="28"/>
        </w:rPr>
        <w:t>иностранного языка</w:t>
      </w:r>
      <w:r w:rsidRPr="00D7742D">
        <w:rPr>
          <w:sz w:val="28"/>
          <w:szCs w:val="28"/>
        </w:rPr>
        <w:t xml:space="preserve">. Характеристика навыков и умений в овладении </w:t>
      </w:r>
      <w:r>
        <w:rPr>
          <w:sz w:val="28"/>
          <w:szCs w:val="28"/>
        </w:rPr>
        <w:t>иностранным языком</w:t>
      </w:r>
      <w:r w:rsidRPr="00D7742D">
        <w:rPr>
          <w:sz w:val="28"/>
          <w:szCs w:val="28"/>
        </w:rPr>
        <w:t>. Психолингвистика</w:t>
      </w:r>
      <w:r>
        <w:rPr>
          <w:sz w:val="28"/>
          <w:szCs w:val="28"/>
        </w:rPr>
        <w:t xml:space="preserve"> –</w:t>
      </w:r>
      <w:r w:rsidRPr="00D7742D">
        <w:rPr>
          <w:sz w:val="28"/>
          <w:szCs w:val="28"/>
        </w:rPr>
        <w:t xml:space="preserve"> наука о речевой деятельности. Модели порождения рецептивных и продуктивных видов речевой деятельности.</w:t>
      </w:r>
    </w:p>
    <w:p w14:paraId="75A31E90" w14:textId="77777777" w:rsidR="00431698" w:rsidRPr="00D7742D" w:rsidRDefault="00431698" w:rsidP="0043169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42D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D7742D">
        <w:rPr>
          <w:sz w:val="28"/>
          <w:szCs w:val="28"/>
        </w:rPr>
        <w:t xml:space="preserve">Дидактические основы методики. Способы обучения и учения. Концептуальные основы личностно-ориентированного обучения. Роль </w:t>
      </w:r>
      <w:proofErr w:type="spellStart"/>
      <w:r w:rsidRPr="00D7742D">
        <w:rPr>
          <w:sz w:val="28"/>
          <w:szCs w:val="28"/>
        </w:rPr>
        <w:t>общедидактических</w:t>
      </w:r>
      <w:proofErr w:type="spellEnd"/>
      <w:r w:rsidRPr="00D7742D">
        <w:rPr>
          <w:sz w:val="28"/>
          <w:szCs w:val="28"/>
        </w:rPr>
        <w:t xml:space="preserve"> принципов в изучении </w:t>
      </w:r>
      <w:r>
        <w:rPr>
          <w:sz w:val="28"/>
          <w:szCs w:val="28"/>
        </w:rPr>
        <w:t>иностранного языка.</w:t>
      </w:r>
      <w:r w:rsidRPr="00D7742D">
        <w:rPr>
          <w:sz w:val="28"/>
          <w:szCs w:val="28"/>
        </w:rPr>
        <w:t xml:space="preserve"> Характеристика принципов сознательности, активности, наглядности и их преломление в преподавании немецкого языка.</w:t>
      </w:r>
    </w:p>
    <w:p w14:paraId="0DD86996" w14:textId="77777777" w:rsidR="00431698" w:rsidRPr="00D7742D" w:rsidRDefault="00431698" w:rsidP="0043169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42D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D7742D">
        <w:rPr>
          <w:sz w:val="28"/>
          <w:szCs w:val="28"/>
        </w:rPr>
        <w:t xml:space="preserve">Цели и задачи обучения </w:t>
      </w:r>
      <w:r>
        <w:rPr>
          <w:sz w:val="28"/>
          <w:szCs w:val="28"/>
        </w:rPr>
        <w:t>иностранному языку</w:t>
      </w:r>
      <w:r w:rsidRPr="00D7742D">
        <w:rPr>
          <w:sz w:val="28"/>
          <w:szCs w:val="28"/>
        </w:rPr>
        <w:t xml:space="preserve"> в школе. Определение понятия «цель обучения</w:t>
      </w:r>
      <w:r>
        <w:rPr>
          <w:sz w:val="28"/>
          <w:szCs w:val="28"/>
        </w:rPr>
        <w:t>».</w:t>
      </w:r>
      <w:r w:rsidRPr="00D7742D">
        <w:rPr>
          <w:sz w:val="28"/>
          <w:szCs w:val="28"/>
        </w:rPr>
        <w:t xml:space="preserve"> Определение понятия «цель обучения». Практические, общеобразовательные, воспитательные, развивающие цели обучения, их комплексная реализация. Формирование иноязычной коммуникативной компетенции в единстве всех функций иноязычного общения: информативной, регулятивной, эмоционально-оценочной, этикетной. Компонентный состав коммуникативной компетенции.</w:t>
      </w:r>
    </w:p>
    <w:p w14:paraId="425748ED" w14:textId="77777777" w:rsidR="00431698" w:rsidRPr="00D7742D" w:rsidRDefault="00431698" w:rsidP="0043169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42D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Pr="00D7742D">
        <w:rPr>
          <w:sz w:val="28"/>
          <w:szCs w:val="28"/>
        </w:rPr>
        <w:t xml:space="preserve">Содержание обучения </w:t>
      </w:r>
      <w:r>
        <w:rPr>
          <w:sz w:val="28"/>
          <w:szCs w:val="28"/>
        </w:rPr>
        <w:t>иностранному языку</w:t>
      </w:r>
      <w:r w:rsidRPr="00D7742D">
        <w:rPr>
          <w:sz w:val="28"/>
          <w:szCs w:val="28"/>
        </w:rPr>
        <w:t xml:space="preserve">. Компоненты содержания обучения </w:t>
      </w:r>
      <w:r>
        <w:rPr>
          <w:sz w:val="28"/>
          <w:szCs w:val="28"/>
        </w:rPr>
        <w:t>иностранному языку</w:t>
      </w:r>
      <w:r w:rsidRPr="00D7742D">
        <w:rPr>
          <w:sz w:val="28"/>
          <w:szCs w:val="28"/>
        </w:rPr>
        <w:t>:</w:t>
      </w:r>
    </w:p>
    <w:p w14:paraId="29959719" w14:textId="77777777" w:rsidR="00431698" w:rsidRPr="00D7742D" w:rsidRDefault="00431698" w:rsidP="0043169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7742D">
        <w:rPr>
          <w:sz w:val="28"/>
          <w:szCs w:val="28"/>
        </w:rPr>
        <w:t>сферы, тематика и ситуации общения</w:t>
      </w:r>
      <w:r>
        <w:rPr>
          <w:sz w:val="28"/>
          <w:szCs w:val="28"/>
        </w:rPr>
        <w:t>, их соотнесённость с коммуника</w:t>
      </w:r>
      <w:r w:rsidRPr="00D7742D">
        <w:rPr>
          <w:sz w:val="28"/>
          <w:szCs w:val="28"/>
        </w:rPr>
        <w:t xml:space="preserve">тивными потребностями учащихся;  </w:t>
      </w:r>
    </w:p>
    <w:p w14:paraId="6AD25C3E" w14:textId="77777777" w:rsidR="00431698" w:rsidRPr="00D7742D" w:rsidRDefault="00431698" w:rsidP="0043169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7742D">
        <w:rPr>
          <w:sz w:val="28"/>
          <w:szCs w:val="28"/>
        </w:rPr>
        <w:t xml:space="preserve">учебный материал: фонетический, лексический, грамматический, речевой, </w:t>
      </w:r>
      <w:proofErr w:type="spellStart"/>
      <w:r w:rsidRPr="00D7742D">
        <w:rPr>
          <w:sz w:val="28"/>
          <w:szCs w:val="28"/>
        </w:rPr>
        <w:t>лингвокультуроведческий</w:t>
      </w:r>
      <w:proofErr w:type="spellEnd"/>
      <w:r w:rsidRPr="00D7742D">
        <w:rPr>
          <w:sz w:val="28"/>
          <w:szCs w:val="28"/>
        </w:rPr>
        <w:t xml:space="preserve"> в соответствии с уровнями владения: активным и рецептивным;</w:t>
      </w:r>
    </w:p>
    <w:p w14:paraId="23299F46" w14:textId="77777777" w:rsidR="00431698" w:rsidRPr="00D7742D" w:rsidRDefault="00431698" w:rsidP="0043169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7742D">
        <w:rPr>
          <w:sz w:val="28"/>
          <w:szCs w:val="28"/>
        </w:rPr>
        <w:t xml:space="preserve">комплекс определённых умений, характеризующих уровень практического владения </w:t>
      </w:r>
      <w:r>
        <w:rPr>
          <w:sz w:val="28"/>
          <w:szCs w:val="28"/>
        </w:rPr>
        <w:t>иностранным языком</w:t>
      </w:r>
      <w:r w:rsidRPr="00D7742D">
        <w:rPr>
          <w:sz w:val="28"/>
          <w:szCs w:val="28"/>
        </w:rPr>
        <w:t xml:space="preserve"> в качестве средства непосредственного и опосредованного общения;</w:t>
      </w:r>
    </w:p>
    <w:p w14:paraId="0ED017B9" w14:textId="77777777" w:rsidR="00431698" w:rsidRPr="00D7742D" w:rsidRDefault="00431698" w:rsidP="0043169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7742D">
        <w:rPr>
          <w:sz w:val="28"/>
          <w:szCs w:val="28"/>
        </w:rPr>
        <w:t>система действий по усвоению материала и овладению различными видами речевой деятельности и формами общения;</w:t>
      </w:r>
    </w:p>
    <w:p w14:paraId="602ADF22" w14:textId="77777777" w:rsidR="00431698" w:rsidRPr="00D7742D" w:rsidRDefault="00431698" w:rsidP="0043169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D7742D">
        <w:rPr>
          <w:sz w:val="28"/>
          <w:szCs w:val="28"/>
        </w:rPr>
        <w:t xml:space="preserve">комплекс знаний по предмету «Иностранный язык» разного уровня (сведения о политике, экономике, культуре, истории, системе образования, месте и роли в Европейском Сообществе); </w:t>
      </w:r>
    </w:p>
    <w:p w14:paraId="67BF0DC4" w14:textId="77777777" w:rsidR="00431698" w:rsidRPr="00D7742D" w:rsidRDefault="00431698" w:rsidP="0043169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D7742D">
        <w:rPr>
          <w:sz w:val="28"/>
          <w:szCs w:val="28"/>
        </w:rPr>
        <w:t>общеучебные</w:t>
      </w:r>
      <w:proofErr w:type="spellEnd"/>
      <w:r w:rsidRPr="00D7742D">
        <w:rPr>
          <w:sz w:val="28"/>
          <w:szCs w:val="28"/>
        </w:rPr>
        <w:t xml:space="preserve"> умения и навыки, обеспечивающие культуру познавательной деятельности и поведенческую культуру. </w:t>
      </w:r>
    </w:p>
    <w:p w14:paraId="2780000E" w14:textId="77777777" w:rsidR="00431698" w:rsidRPr="00D7742D" w:rsidRDefault="00431698" w:rsidP="0043169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42D">
        <w:rPr>
          <w:sz w:val="28"/>
          <w:szCs w:val="28"/>
        </w:rPr>
        <w:t xml:space="preserve">8. Принципы и методы обучения </w:t>
      </w:r>
      <w:r>
        <w:rPr>
          <w:sz w:val="28"/>
          <w:szCs w:val="28"/>
        </w:rPr>
        <w:t>иностранному языку</w:t>
      </w:r>
      <w:r w:rsidRPr="00D7742D">
        <w:rPr>
          <w:sz w:val="28"/>
          <w:szCs w:val="28"/>
        </w:rPr>
        <w:t>. Определение понятия «метод». Приёмы обучения. Упражнение как единица обучения. Система упражнений. Классификация упражнений. Методические принципы.</w:t>
      </w:r>
    </w:p>
    <w:p w14:paraId="748EE97B" w14:textId="77777777" w:rsidR="00431698" w:rsidRPr="00D7742D" w:rsidRDefault="00431698" w:rsidP="0043169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42D">
        <w:rPr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 w:rsidRPr="00D7742D">
        <w:rPr>
          <w:sz w:val="28"/>
          <w:szCs w:val="28"/>
        </w:rPr>
        <w:t>Средства обучения. Концептуальные основы современного учебника немецкого языка. Определение понятия «средства обучения». Основные и вспомогательные средства обучения. Компоненты учебного методического комплекта.</w:t>
      </w:r>
    </w:p>
    <w:p w14:paraId="29A01011" w14:textId="77777777" w:rsidR="00431698" w:rsidRPr="00D7742D" w:rsidRDefault="00431698" w:rsidP="0043169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42D">
        <w:rPr>
          <w:sz w:val="28"/>
          <w:szCs w:val="28"/>
        </w:rPr>
        <w:t>10.</w:t>
      </w:r>
      <w:r>
        <w:rPr>
          <w:sz w:val="28"/>
          <w:szCs w:val="28"/>
        </w:rPr>
        <w:t xml:space="preserve"> </w:t>
      </w:r>
      <w:r w:rsidRPr="00D7742D">
        <w:rPr>
          <w:sz w:val="28"/>
          <w:szCs w:val="28"/>
        </w:rPr>
        <w:t xml:space="preserve">Обучение фонетическим средствам языка. Роль фонетических навыков в речевой деятельности. Формирование фонетических навыков в различных видах речевой деятельности. Сравнительный анализ звуковой системы иностранного и русского языков. Требования программы к фонетическому материалу, подлежащему усвоению в школе. Фонетические упражнения и </w:t>
      </w:r>
      <w:proofErr w:type="spellStart"/>
      <w:r>
        <w:rPr>
          <w:sz w:val="28"/>
          <w:szCs w:val="28"/>
        </w:rPr>
        <w:t>аудивизуальные</w:t>
      </w:r>
      <w:proofErr w:type="spellEnd"/>
      <w:r>
        <w:rPr>
          <w:sz w:val="28"/>
          <w:szCs w:val="28"/>
        </w:rPr>
        <w:t xml:space="preserve"> технологии</w:t>
      </w:r>
      <w:r w:rsidRPr="00D7742D">
        <w:rPr>
          <w:sz w:val="28"/>
          <w:szCs w:val="28"/>
        </w:rPr>
        <w:t xml:space="preserve"> при обучении произношению.</w:t>
      </w:r>
    </w:p>
    <w:p w14:paraId="7C9523BB" w14:textId="77777777" w:rsidR="00431698" w:rsidRPr="00D7742D" w:rsidRDefault="00431698" w:rsidP="0043169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42D">
        <w:rPr>
          <w:sz w:val="28"/>
          <w:szCs w:val="28"/>
        </w:rPr>
        <w:t>11.</w:t>
      </w:r>
      <w:r>
        <w:rPr>
          <w:sz w:val="28"/>
          <w:szCs w:val="28"/>
        </w:rPr>
        <w:t xml:space="preserve"> </w:t>
      </w:r>
      <w:r w:rsidRPr="00D7742D">
        <w:rPr>
          <w:sz w:val="28"/>
          <w:szCs w:val="28"/>
        </w:rPr>
        <w:t xml:space="preserve">Обучение лексическим средствам языка. Характеристика лексических навыков в продуктивных и рецептивных видах речевой деятельности. Этапы формирования лексических навыков. Способы презентации и </w:t>
      </w:r>
      <w:proofErr w:type="spellStart"/>
      <w:r w:rsidRPr="00D7742D">
        <w:rPr>
          <w:sz w:val="28"/>
          <w:szCs w:val="28"/>
        </w:rPr>
        <w:t>семантизации</w:t>
      </w:r>
      <w:proofErr w:type="spellEnd"/>
      <w:r w:rsidRPr="00D7742D">
        <w:rPr>
          <w:sz w:val="28"/>
          <w:szCs w:val="28"/>
        </w:rPr>
        <w:t xml:space="preserve"> лексического материала. Комплекс упражнений для обучения лексической стороне речи.</w:t>
      </w:r>
    </w:p>
    <w:p w14:paraId="0088A8AF" w14:textId="77777777" w:rsidR="00431698" w:rsidRPr="00D7742D" w:rsidRDefault="00431698" w:rsidP="0043169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42D">
        <w:rPr>
          <w:sz w:val="28"/>
          <w:szCs w:val="28"/>
        </w:rPr>
        <w:t>12.</w:t>
      </w:r>
      <w:r>
        <w:rPr>
          <w:sz w:val="28"/>
          <w:szCs w:val="28"/>
        </w:rPr>
        <w:t xml:space="preserve"> </w:t>
      </w:r>
      <w:r w:rsidRPr="00D7742D">
        <w:rPr>
          <w:sz w:val="28"/>
          <w:szCs w:val="28"/>
        </w:rPr>
        <w:t xml:space="preserve">Обучение грамматическим средствам языка. Особенности грамматической системы </w:t>
      </w:r>
      <w:r>
        <w:rPr>
          <w:sz w:val="28"/>
          <w:szCs w:val="28"/>
        </w:rPr>
        <w:t>иностранного</w:t>
      </w:r>
      <w:r w:rsidRPr="00D7742D">
        <w:rPr>
          <w:sz w:val="28"/>
          <w:szCs w:val="28"/>
        </w:rPr>
        <w:t xml:space="preserve"> языка в сопоставлении с родным языком учащихся. Требования программы к объему языкового материала (грамматического), подлежащего усвоению в средней школе. Критерии отбора грамматического материала для обучения устной речи и чтения. Основные этапы работы над грамматическим материалом. Типология грамматических упражнений для обучения устной речи и чтения.</w:t>
      </w:r>
    </w:p>
    <w:p w14:paraId="15BBFCB2" w14:textId="77777777" w:rsidR="00431698" w:rsidRPr="00D7742D" w:rsidRDefault="00431698" w:rsidP="0043169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42D">
        <w:rPr>
          <w:sz w:val="28"/>
          <w:szCs w:val="28"/>
        </w:rPr>
        <w:t>13.</w:t>
      </w:r>
      <w:r>
        <w:rPr>
          <w:sz w:val="28"/>
          <w:szCs w:val="28"/>
        </w:rPr>
        <w:t xml:space="preserve"> </w:t>
      </w:r>
      <w:r w:rsidRPr="00D7742D">
        <w:rPr>
          <w:sz w:val="28"/>
          <w:szCs w:val="28"/>
        </w:rPr>
        <w:t>Речевая деятельность в системе обучения иностранному языку. Речевая деятельность как процесс речевого общения в устной и письменной форме. Виды речевой деятельности. Речевая деятельность и способы её выполнения. Структурная организация речевой деятельности. Взаимодействие видов речевой деятельности на разных этапах обучения.</w:t>
      </w:r>
    </w:p>
    <w:p w14:paraId="67D9F834" w14:textId="77777777" w:rsidR="00431698" w:rsidRPr="00D7742D" w:rsidRDefault="00431698" w:rsidP="0043169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42D">
        <w:rPr>
          <w:sz w:val="28"/>
          <w:szCs w:val="28"/>
        </w:rPr>
        <w:t xml:space="preserve">14. Обучение пониманию и восприятию иноязычной речи. </w:t>
      </w:r>
      <w:proofErr w:type="spellStart"/>
      <w:r w:rsidRPr="00D7742D">
        <w:rPr>
          <w:sz w:val="28"/>
          <w:szCs w:val="28"/>
        </w:rPr>
        <w:t>Аудирование</w:t>
      </w:r>
      <w:proofErr w:type="spellEnd"/>
      <w:r w:rsidRPr="00D7742D">
        <w:rPr>
          <w:sz w:val="28"/>
          <w:szCs w:val="28"/>
        </w:rPr>
        <w:t xml:space="preserve"> как вид речевой деятельности. Взаимосвязь </w:t>
      </w:r>
      <w:proofErr w:type="spellStart"/>
      <w:r w:rsidRPr="00D7742D">
        <w:rPr>
          <w:sz w:val="28"/>
          <w:szCs w:val="28"/>
        </w:rPr>
        <w:t>аудирования</w:t>
      </w:r>
      <w:proofErr w:type="spellEnd"/>
      <w:r w:rsidRPr="00D7742D">
        <w:rPr>
          <w:sz w:val="28"/>
          <w:szCs w:val="28"/>
        </w:rPr>
        <w:t xml:space="preserve"> с говорением чтение и письмом. </w:t>
      </w:r>
      <w:proofErr w:type="spellStart"/>
      <w:r w:rsidRPr="00D7742D">
        <w:rPr>
          <w:sz w:val="28"/>
          <w:szCs w:val="28"/>
        </w:rPr>
        <w:t>Аудирование</w:t>
      </w:r>
      <w:proofErr w:type="spellEnd"/>
      <w:r w:rsidRPr="00D7742D">
        <w:rPr>
          <w:sz w:val="28"/>
          <w:szCs w:val="28"/>
        </w:rPr>
        <w:t xml:space="preserve"> как цель и средство обучения. Трудности </w:t>
      </w:r>
      <w:proofErr w:type="spellStart"/>
      <w:r w:rsidRPr="00D7742D">
        <w:rPr>
          <w:sz w:val="28"/>
          <w:szCs w:val="28"/>
        </w:rPr>
        <w:t>аудирования</w:t>
      </w:r>
      <w:proofErr w:type="spellEnd"/>
      <w:r w:rsidRPr="00D7742D">
        <w:rPr>
          <w:sz w:val="28"/>
          <w:szCs w:val="28"/>
        </w:rPr>
        <w:t xml:space="preserve"> и пути их преодоления. Основные шаги программы обучения </w:t>
      </w:r>
      <w:proofErr w:type="spellStart"/>
      <w:r w:rsidRPr="00D7742D">
        <w:rPr>
          <w:sz w:val="28"/>
          <w:szCs w:val="28"/>
        </w:rPr>
        <w:t>аудированию</w:t>
      </w:r>
      <w:proofErr w:type="spellEnd"/>
      <w:r w:rsidRPr="00D7742D">
        <w:rPr>
          <w:sz w:val="28"/>
          <w:szCs w:val="28"/>
        </w:rPr>
        <w:t xml:space="preserve">. Упражнения для обучения </w:t>
      </w:r>
      <w:proofErr w:type="spellStart"/>
      <w:r w:rsidRPr="00D7742D">
        <w:rPr>
          <w:sz w:val="28"/>
          <w:szCs w:val="28"/>
        </w:rPr>
        <w:t>аудированию</w:t>
      </w:r>
      <w:proofErr w:type="spellEnd"/>
      <w:r w:rsidRPr="00D7742D">
        <w:rPr>
          <w:sz w:val="28"/>
          <w:szCs w:val="28"/>
        </w:rPr>
        <w:t xml:space="preserve">. Способы и приемы контроля звучащей речи. Использование </w:t>
      </w:r>
      <w:proofErr w:type="gramStart"/>
      <w:r>
        <w:rPr>
          <w:sz w:val="28"/>
          <w:szCs w:val="28"/>
        </w:rPr>
        <w:t>аудиовизуальных</w:t>
      </w:r>
      <w:proofErr w:type="gramEnd"/>
      <w:r w:rsidRPr="00D7742D">
        <w:rPr>
          <w:sz w:val="28"/>
          <w:szCs w:val="28"/>
        </w:rPr>
        <w:t xml:space="preserve"> при обучении </w:t>
      </w:r>
      <w:proofErr w:type="spellStart"/>
      <w:r w:rsidRPr="00D7742D">
        <w:rPr>
          <w:sz w:val="28"/>
          <w:szCs w:val="28"/>
        </w:rPr>
        <w:t>аудированию</w:t>
      </w:r>
      <w:proofErr w:type="spellEnd"/>
      <w:r w:rsidRPr="00D7742D">
        <w:rPr>
          <w:sz w:val="28"/>
          <w:szCs w:val="28"/>
        </w:rPr>
        <w:t xml:space="preserve">. Общеевропейские и национальные критерии оценки уровня </w:t>
      </w:r>
      <w:proofErr w:type="spellStart"/>
      <w:r w:rsidRPr="00D7742D">
        <w:rPr>
          <w:sz w:val="28"/>
          <w:szCs w:val="28"/>
        </w:rPr>
        <w:t>сформированности</w:t>
      </w:r>
      <w:proofErr w:type="spellEnd"/>
      <w:r w:rsidRPr="00D7742D">
        <w:rPr>
          <w:sz w:val="28"/>
          <w:szCs w:val="28"/>
        </w:rPr>
        <w:t xml:space="preserve"> умения </w:t>
      </w:r>
      <w:proofErr w:type="spellStart"/>
      <w:r w:rsidRPr="00D7742D">
        <w:rPr>
          <w:sz w:val="28"/>
          <w:szCs w:val="28"/>
        </w:rPr>
        <w:t>аудировать</w:t>
      </w:r>
      <w:proofErr w:type="spellEnd"/>
      <w:r w:rsidRPr="00D7742D">
        <w:rPr>
          <w:sz w:val="28"/>
          <w:szCs w:val="28"/>
        </w:rPr>
        <w:t>.</w:t>
      </w:r>
    </w:p>
    <w:p w14:paraId="3013C96E" w14:textId="77777777" w:rsidR="00431698" w:rsidRPr="00D7742D" w:rsidRDefault="00431698" w:rsidP="0043169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42D">
        <w:rPr>
          <w:sz w:val="28"/>
          <w:szCs w:val="28"/>
        </w:rPr>
        <w:t>15.</w:t>
      </w:r>
      <w:r>
        <w:rPr>
          <w:sz w:val="28"/>
          <w:szCs w:val="28"/>
        </w:rPr>
        <w:t xml:space="preserve"> </w:t>
      </w:r>
      <w:r w:rsidRPr="00D7742D">
        <w:rPr>
          <w:sz w:val="28"/>
          <w:szCs w:val="28"/>
        </w:rPr>
        <w:t xml:space="preserve">Обучение монологической форме общения. Лингвистическая и психологическая характеристики монологической речи. Единица обучения </w:t>
      </w:r>
      <w:r w:rsidRPr="00D7742D">
        <w:rPr>
          <w:sz w:val="28"/>
          <w:szCs w:val="28"/>
        </w:rPr>
        <w:lastRenderedPageBreak/>
        <w:t>монологической речи. Функциональные типы монологических высказываний для средней школы: сообщение, описание, повествование. Этапы работы над монологом. Упражнения для формирования умений монологической речи.</w:t>
      </w:r>
    </w:p>
    <w:p w14:paraId="02235DBA" w14:textId="77777777" w:rsidR="00431698" w:rsidRPr="00D7742D" w:rsidRDefault="00431698" w:rsidP="0043169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42D">
        <w:rPr>
          <w:sz w:val="28"/>
          <w:szCs w:val="28"/>
        </w:rPr>
        <w:t>16. Обучение диалогической форме общения. Психолого</w:t>
      </w:r>
      <w:r>
        <w:rPr>
          <w:sz w:val="28"/>
          <w:szCs w:val="28"/>
        </w:rPr>
        <w:t>-</w:t>
      </w:r>
      <w:r w:rsidRPr="00D7742D">
        <w:rPr>
          <w:sz w:val="28"/>
          <w:szCs w:val="28"/>
        </w:rPr>
        <w:t>лингвистическая характеристика диалогической речи. Диалогическое единство как единица обучения диалогу. Классификация видов диалога и программные требования к обучению диалогической речи. Этапы работы над различными видами диалога.</w:t>
      </w:r>
    </w:p>
    <w:p w14:paraId="21CF571A" w14:textId="77777777" w:rsidR="00431698" w:rsidRPr="00D7742D" w:rsidRDefault="00431698" w:rsidP="0043169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42D">
        <w:rPr>
          <w:sz w:val="28"/>
          <w:szCs w:val="28"/>
        </w:rPr>
        <w:t>17.</w:t>
      </w:r>
      <w:r>
        <w:rPr>
          <w:sz w:val="28"/>
          <w:szCs w:val="28"/>
        </w:rPr>
        <w:t xml:space="preserve"> </w:t>
      </w:r>
      <w:r w:rsidRPr="00D7742D">
        <w:rPr>
          <w:sz w:val="28"/>
          <w:szCs w:val="28"/>
        </w:rPr>
        <w:t>Обучение чтению. Психофизиологическая сущность чтения как вида речевой деятельности. Виды чтения и требования программы к ним. Ознакомительное, изучающее и поисковое чтение, их назначение и методика обучения этим видам чтения в школе. Пути исправления ошибок при чтении.</w:t>
      </w:r>
    </w:p>
    <w:p w14:paraId="2A4D5292" w14:textId="77777777" w:rsidR="00431698" w:rsidRPr="00D7742D" w:rsidRDefault="00431698" w:rsidP="0043169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42D">
        <w:rPr>
          <w:sz w:val="28"/>
          <w:szCs w:val="28"/>
        </w:rPr>
        <w:t>18.</w:t>
      </w:r>
      <w:r>
        <w:rPr>
          <w:sz w:val="28"/>
          <w:szCs w:val="28"/>
        </w:rPr>
        <w:t xml:space="preserve"> </w:t>
      </w:r>
      <w:r w:rsidRPr="00D7742D">
        <w:rPr>
          <w:sz w:val="28"/>
          <w:szCs w:val="28"/>
        </w:rPr>
        <w:t>Обучение письму и письменной речи. Психологическая характеристика письма как коммуникативного умения. Упражнения для обучения письму на разных ступенях обучения. Классные и домашние письменные работы и методика их исправления.</w:t>
      </w:r>
    </w:p>
    <w:p w14:paraId="73657883" w14:textId="77777777" w:rsidR="00431698" w:rsidRPr="00D7742D" w:rsidRDefault="00431698" w:rsidP="0043169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42D">
        <w:rPr>
          <w:sz w:val="28"/>
          <w:szCs w:val="28"/>
        </w:rPr>
        <w:t>19.</w:t>
      </w:r>
      <w:r>
        <w:rPr>
          <w:sz w:val="28"/>
          <w:szCs w:val="28"/>
        </w:rPr>
        <w:t xml:space="preserve"> </w:t>
      </w:r>
      <w:r w:rsidRPr="00D7742D">
        <w:rPr>
          <w:sz w:val="28"/>
          <w:szCs w:val="28"/>
        </w:rPr>
        <w:t>Урок как организационная единица учебного процесса. Существующие подходы к классификации уроков. Уроки языковые, речевые, комбинированные. Уроки по формированию речевых навыков либо развитию речевых умений (Е.</w:t>
      </w:r>
      <w:r>
        <w:rPr>
          <w:sz w:val="28"/>
          <w:szCs w:val="28"/>
        </w:rPr>
        <w:t xml:space="preserve"> </w:t>
      </w:r>
      <w:r w:rsidRPr="00D7742D">
        <w:rPr>
          <w:sz w:val="28"/>
          <w:szCs w:val="28"/>
        </w:rPr>
        <w:t>И. Пассов). Уроки по овладению средствами общения либо направленные на развитие коммуникативной деятельности (И.</w:t>
      </w:r>
      <w:r>
        <w:rPr>
          <w:sz w:val="28"/>
          <w:szCs w:val="28"/>
        </w:rPr>
        <w:t xml:space="preserve"> </w:t>
      </w:r>
      <w:r w:rsidRPr="00D7742D">
        <w:rPr>
          <w:sz w:val="28"/>
          <w:szCs w:val="28"/>
        </w:rPr>
        <w:t>Л. Бим). Структура урока. Требования к организации и проведению урока. Анализ урока иностранного языка.</w:t>
      </w:r>
    </w:p>
    <w:p w14:paraId="16CD32C0" w14:textId="77777777" w:rsidR="00431698" w:rsidRPr="00D7742D" w:rsidRDefault="00431698" w:rsidP="0043169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42D">
        <w:rPr>
          <w:sz w:val="28"/>
          <w:szCs w:val="28"/>
        </w:rPr>
        <w:t>20.</w:t>
      </w:r>
      <w:r>
        <w:rPr>
          <w:sz w:val="28"/>
          <w:szCs w:val="28"/>
        </w:rPr>
        <w:t xml:space="preserve"> </w:t>
      </w:r>
      <w:r w:rsidRPr="00D7742D">
        <w:rPr>
          <w:sz w:val="28"/>
          <w:szCs w:val="28"/>
        </w:rPr>
        <w:t>Планирование учебного процесса. Основные требования к планированию Виды планирования: поурочное тематическое. Специфика планирования различных уроков в зависимости от этапа обучения.</w:t>
      </w:r>
    </w:p>
    <w:p w14:paraId="5920BEA6" w14:textId="77777777" w:rsidR="00431698" w:rsidRPr="00D7742D" w:rsidRDefault="00431698" w:rsidP="0043169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42D">
        <w:rPr>
          <w:sz w:val="28"/>
          <w:szCs w:val="28"/>
        </w:rPr>
        <w:t>21.</w:t>
      </w:r>
      <w:r>
        <w:rPr>
          <w:sz w:val="28"/>
          <w:szCs w:val="28"/>
        </w:rPr>
        <w:t xml:space="preserve"> </w:t>
      </w:r>
      <w:r w:rsidRPr="00D7742D">
        <w:rPr>
          <w:sz w:val="28"/>
          <w:szCs w:val="28"/>
        </w:rPr>
        <w:t>Учебник и его функции в учебном процессе. Структурные компоненты учебника. Типология современных учебников. Место учебника в учебно</w:t>
      </w:r>
      <w:r>
        <w:rPr>
          <w:sz w:val="28"/>
          <w:szCs w:val="28"/>
        </w:rPr>
        <w:t>-</w:t>
      </w:r>
      <w:r w:rsidRPr="00D7742D">
        <w:rPr>
          <w:sz w:val="28"/>
          <w:szCs w:val="28"/>
        </w:rPr>
        <w:t xml:space="preserve">методическом комплексе по </w:t>
      </w:r>
      <w:r>
        <w:rPr>
          <w:sz w:val="28"/>
          <w:szCs w:val="28"/>
        </w:rPr>
        <w:t>иностранному языку</w:t>
      </w:r>
      <w:r w:rsidRPr="00D7742D">
        <w:rPr>
          <w:sz w:val="28"/>
          <w:szCs w:val="28"/>
        </w:rPr>
        <w:t>. Использование учебника в аудиторной и внеаудиторной работе.</w:t>
      </w:r>
    </w:p>
    <w:p w14:paraId="583ECA68" w14:textId="77777777" w:rsidR="00431698" w:rsidRPr="00D7742D" w:rsidRDefault="00431698" w:rsidP="0043169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42D">
        <w:rPr>
          <w:sz w:val="28"/>
          <w:szCs w:val="28"/>
        </w:rPr>
        <w:t>22.</w:t>
      </w:r>
      <w:r>
        <w:rPr>
          <w:sz w:val="28"/>
          <w:szCs w:val="28"/>
        </w:rPr>
        <w:t xml:space="preserve"> </w:t>
      </w:r>
      <w:r w:rsidRPr="00D7742D">
        <w:rPr>
          <w:sz w:val="28"/>
          <w:szCs w:val="28"/>
        </w:rPr>
        <w:t xml:space="preserve">Упражнения по </w:t>
      </w:r>
      <w:r>
        <w:rPr>
          <w:sz w:val="28"/>
          <w:szCs w:val="28"/>
        </w:rPr>
        <w:t>иностранному языку</w:t>
      </w:r>
      <w:r w:rsidRPr="00D7742D">
        <w:rPr>
          <w:sz w:val="28"/>
          <w:szCs w:val="28"/>
        </w:rPr>
        <w:t>. Упражнение как средство формирования речевых навыков и умений. Роль упражнений в овладении языком. Классификации упражнений. Упражнения языковые, условно-речевые, речевые. Виды языковых и речевых упражнений. Система упражнений в учебниках разного типа.</w:t>
      </w:r>
    </w:p>
    <w:p w14:paraId="7BE7EB64" w14:textId="77777777" w:rsidR="00431698" w:rsidRPr="00D7742D" w:rsidRDefault="00431698" w:rsidP="0043169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42D">
        <w:rPr>
          <w:sz w:val="28"/>
          <w:szCs w:val="28"/>
        </w:rPr>
        <w:t>23.</w:t>
      </w:r>
      <w:r>
        <w:rPr>
          <w:sz w:val="28"/>
          <w:szCs w:val="28"/>
        </w:rPr>
        <w:t xml:space="preserve"> </w:t>
      </w:r>
      <w:r w:rsidRPr="00D7742D">
        <w:rPr>
          <w:sz w:val="28"/>
          <w:szCs w:val="28"/>
        </w:rPr>
        <w:t>Контроль и самоконтроль в обучении иностранному языку. Роль контроля и учета знаний, навыков и умений в процессе обучении иностранному языку. Объекты контроля. Виды и формы контроля. Самоконтроль. Нормы и критерии оценок знаний, навыков и умений. Современные средства оценивания. Единый государственный экзамен по иностранному языку.</w:t>
      </w:r>
    </w:p>
    <w:p w14:paraId="0B3E65F3" w14:textId="77777777" w:rsidR="00431698" w:rsidRPr="00D7742D" w:rsidRDefault="00431698" w:rsidP="0043169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42D">
        <w:rPr>
          <w:sz w:val="28"/>
          <w:szCs w:val="28"/>
        </w:rPr>
        <w:t xml:space="preserve">24. Дидактические особенности использования новых технологий в обучении </w:t>
      </w:r>
      <w:r>
        <w:rPr>
          <w:sz w:val="28"/>
          <w:szCs w:val="28"/>
        </w:rPr>
        <w:t>иностранному языку</w:t>
      </w:r>
      <w:r w:rsidRPr="00D7742D">
        <w:rPr>
          <w:sz w:val="28"/>
          <w:szCs w:val="28"/>
        </w:rPr>
        <w:t xml:space="preserve">. Современные педагогические технологии обучения </w:t>
      </w:r>
      <w:r>
        <w:rPr>
          <w:sz w:val="28"/>
          <w:szCs w:val="28"/>
        </w:rPr>
        <w:t>иностранному языку</w:t>
      </w:r>
      <w:r w:rsidRPr="00D7742D">
        <w:rPr>
          <w:sz w:val="28"/>
          <w:szCs w:val="28"/>
        </w:rPr>
        <w:t xml:space="preserve">: интенсивный метод, метод проекта, </w:t>
      </w:r>
      <w:proofErr w:type="spellStart"/>
      <w:r w:rsidRPr="00D7742D">
        <w:rPr>
          <w:sz w:val="28"/>
          <w:szCs w:val="28"/>
        </w:rPr>
        <w:t>разноуровневое</w:t>
      </w:r>
      <w:proofErr w:type="spellEnd"/>
      <w:r w:rsidRPr="00D7742D">
        <w:rPr>
          <w:sz w:val="28"/>
          <w:szCs w:val="28"/>
        </w:rPr>
        <w:t xml:space="preserve"> обучение; индивидуальный и дифференцированный подход к </w:t>
      </w:r>
      <w:r w:rsidRPr="00D7742D">
        <w:rPr>
          <w:sz w:val="28"/>
          <w:szCs w:val="28"/>
        </w:rPr>
        <w:lastRenderedPageBreak/>
        <w:t>обучению. Интегрированный подход к предмету языкового типа. Модульное обучение. Организация профильного обучения.</w:t>
      </w:r>
    </w:p>
    <w:p w14:paraId="73D9D019" w14:textId="77777777" w:rsidR="00431698" w:rsidRPr="00D7742D" w:rsidRDefault="00431698" w:rsidP="0043169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42D">
        <w:rPr>
          <w:sz w:val="28"/>
          <w:szCs w:val="28"/>
        </w:rPr>
        <w:t>25.</w:t>
      </w:r>
      <w:r>
        <w:rPr>
          <w:sz w:val="28"/>
          <w:szCs w:val="28"/>
        </w:rPr>
        <w:t xml:space="preserve"> </w:t>
      </w:r>
      <w:r w:rsidRPr="00D7742D">
        <w:rPr>
          <w:sz w:val="28"/>
          <w:szCs w:val="28"/>
        </w:rPr>
        <w:t xml:space="preserve">Компьютерные технологии в обучении </w:t>
      </w:r>
      <w:r>
        <w:rPr>
          <w:sz w:val="28"/>
          <w:szCs w:val="28"/>
        </w:rPr>
        <w:t>иностранному языку</w:t>
      </w:r>
      <w:r w:rsidRPr="00D7742D">
        <w:rPr>
          <w:sz w:val="28"/>
          <w:szCs w:val="28"/>
        </w:rPr>
        <w:t xml:space="preserve">. Роль Интернет в обучении </w:t>
      </w:r>
      <w:r>
        <w:rPr>
          <w:sz w:val="28"/>
          <w:szCs w:val="28"/>
        </w:rPr>
        <w:t>иностранному языку</w:t>
      </w:r>
      <w:r w:rsidRPr="00D7742D">
        <w:rPr>
          <w:sz w:val="28"/>
          <w:szCs w:val="28"/>
        </w:rPr>
        <w:t xml:space="preserve">. Дистанционное обучение. Организация самостоятельной работы учащихся на уроке и дома, с использованием компьютерных технологий. Мультимедийная презентация и её возможности при обучении </w:t>
      </w:r>
      <w:r>
        <w:rPr>
          <w:sz w:val="28"/>
          <w:szCs w:val="28"/>
        </w:rPr>
        <w:t>иностранному языку.</w:t>
      </w:r>
      <w:r w:rsidRPr="00D7742D">
        <w:rPr>
          <w:sz w:val="28"/>
          <w:szCs w:val="28"/>
        </w:rPr>
        <w:t xml:space="preserve"> </w:t>
      </w:r>
    </w:p>
    <w:p w14:paraId="06115176" w14:textId="77777777" w:rsidR="00431698" w:rsidRPr="00D7742D" w:rsidRDefault="00431698" w:rsidP="0043169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42D">
        <w:rPr>
          <w:sz w:val="28"/>
          <w:szCs w:val="28"/>
        </w:rPr>
        <w:t>26.</w:t>
      </w:r>
      <w:r>
        <w:rPr>
          <w:sz w:val="28"/>
          <w:szCs w:val="28"/>
        </w:rPr>
        <w:t xml:space="preserve"> </w:t>
      </w:r>
      <w:r w:rsidRPr="00D7742D">
        <w:rPr>
          <w:sz w:val="28"/>
          <w:szCs w:val="28"/>
        </w:rPr>
        <w:t xml:space="preserve">Педагогические технологии раннего овладения </w:t>
      </w:r>
      <w:r>
        <w:rPr>
          <w:sz w:val="28"/>
          <w:szCs w:val="28"/>
        </w:rPr>
        <w:t>иностранным языком</w:t>
      </w:r>
      <w:r w:rsidRPr="00D7742D">
        <w:rPr>
          <w:sz w:val="28"/>
          <w:szCs w:val="28"/>
        </w:rPr>
        <w:t xml:space="preserve">. Организация обучения </w:t>
      </w:r>
      <w:r>
        <w:rPr>
          <w:sz w:val="28"/>
          <w:szCs w:val="28"/>
        </w:rPr>
        <w:t>иностранному языку</w:t>
      </w:r>
      <w:r w:rsidRPr="00D7742D">
        <w:rPr>
          <w:sz w:val="28"/>
          <w:szCs w:val="28"/>
        </w:rPr>
        <w:t>, как процесса межкультурной коммуникации. Сюжетно-ролевая основа обучения. Создание игровой ситуации, как стимула коммуникативно-речевой активности младших классов.</w:t>
      </w:r>
    </w:p>
    <w:p w14:paraId="616ED170" w14:textId="77777777" w:rsidR="00431698" w:rsidRPr="00D7742D" w:rsidRDefault="00431698" w:rsidP="0043169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42D">
        <w:rPr>
          <w:sz w:val="28"/>
          <w:szCs w:val="28"/>
        </w:rPr>
        <w:t xml:space="preserve">27. Организация внеклассной и внешкольной работы по иностранному языку. Система внеклассной работы по </w:t>
      </w:r>
      <w:r>
        <w:rPr>
          <w:sz w:val="28"/>
          <w:szCs w:val="28"/>
        </w:rPr>
        <w:t>иностранному языку</w:t>
      </w:r>
      <w:r w:rsidRPr="00D7742D">
        <w:rPr>
          <w:sz w:val="28"/>
          <w:szCs w:val="28"/>
        </w:rPr>
        <w:t xml:space="preserve"> в школе. Виды и формы внеклассной работы. Проектная деятельность учащихся с помощью сети Интернет.</w:t>
      </w:r>
    </w:p>
    <w:p w14:paraId="7365B104" w14:textId="237713CD" w:rsidR="00431698" w:rsidRDefault="0043169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11765F9" w14:textId="77777777" w:rsidR="00431698" w:rsidRPr="007535B4" w:rsidRDefault="00431698" w:rsidP="00431698">
      <w:pPr>
        <w:widowControl w:val="0"/>
        <w:tabs>
          <w:tab w:val="left" w:pos="0"/>
          <w:tab w:val="left" w:pos="1140"/>
        </w:tabs>
        <w:overflowPunct w:val="0"/>
        <w:ind w:firstLine="684"/>
        <w:jc w:val="center"/>
        <w:textAlignment w:val="baseline"/>
        <w:rPr>
          <w:b/>
          <w:bCs/>
          <w:spacing w:val="-1"/>
          <w:sz w:val="28"/>
          <w:szCs w:val="28"/>
        </w:rPr>
      </w:pPr>
      <w:r w:rsidRPr="007535B4">
        <w:rPr>
          <w:b/>
          <w:bCs/>
          <w:spacing w:val="-1"/>
          <w:sz w:val="28"/>
          <w:szCs w:val="28"/>
        </w:rPr>
        <w:lastRenderedPageBreak/>
        <w:t>РЕКОМЕНДУЕМАЯ ЛИТЕРАТУРА</w:t>
      </w:r>
    </w:p>
    <w:p w14:paraId="59AFFA51" w14:textId="77777777" w:rsidR="00431698" w:rsidRPr="007535B4" w:rsidRDefault="00431698" w:rsidP="00431698">
      <w:pPr>
        <w:tabs>
          <w:tab w:val="left" w:pos="0"/>
        </w:tabs>
        <w:ind w:firstLine="684"/>
        <w:jc w:val="center"/>
        <w:rPr>
          <w:b/>
          <w:sz w:val="28"/>
          <w:szCs w:val="28"/>
        </w:rPr>
      </w:pPr>
    </w:p>
    <w:p w14:paraId="4F22CEBD" w14:textId="77777777" w:rsidR="00431698" w:rsidRDefault="00431698" w:rsidP="00431698">
      <w:pPr>
        <w:tabs>
          <w:tab w:val="left" w:pos="0"/>
        </w:tabs>
        <w:ind w:firstLine="684"/>
        <w:jc w:val="center"/>
        <w:rPr>
          <w:b/>
          <w:sz w:val="28"/>
          <w:szCs w:val="28"/>
        </w:rPr>
      </w:pPr>
      <w:r w:rsidRPr="007535B4">
        <w:rPr>
          <w:b/>
          <w:sz w:val="28"/>
          <w:szCs w:val="28"/>
        </w:rPr>
        <w:t xml:space="preserve">Раздел 1. </w:t>
      </w:r>
      <w:r>
        <w:rPr>
          <w:b/>
          <w:sz w:val="28"/>
          <w:szCs w:val="28"/>
        </w:rPr>
        <w:t>Иностранный язык</w:t>
      </w:r>
    </w:p>
    <w:p w14:paraId="05621649" w14:textId="77777777" w:rsidR="00431698" w:rsidRDefault="00431698" w:rsidP="00431698">
      <w:pPr>
        <w:ind w:firstLine="709"/>
        <w:jc w:val="both"/>
        <w:rPr>
          <w:b/>
          <w:color w:val="000000"/>
          <w:sz w:val="28"/>
          <w:szCs w:val="28"/>
        </w:rPr>
      </w:pPr>
    </w:p>
    <w:p w14:paraId="1EFD9808" w14:textId="77777777" w:rsidR="00431698" w:rsidRPr="002311A8" w:rsidRDefault="00431698" w:rsidP="00431698">
      <w:pPr>
        <w:ind w:firstLine="709"/>
        <w:jc w:val="both"/>
        <w:rPr>
          <w:b/>
          <w:color w:val="000000"/>
          <w:sz w:val="28"/>
          <w:szCs w:val="28"/>
        </w:rPr>
      </w:pPr>
      <w:r w:rsidRPr="002311A8">
        <w:rPr>
          <w:b/>
          <w:color w:val="000000"/>
          <w:sz w:val="28"/>
          <w:szCs w:val="28"/>
        </w:rPr>
        <w:t xml:space="preserve">Английский язык </w:t>
      </w:r>
    </w:p>
    <w:p w14:paraId="01BE3683" w14:textId="77777777" w:rsidR="00431698" w:rsidRPr="002311A8" w:rsidRDefault="00431698" w:rsidP="00431698">
      <w:pPr>
        <w:ind w:firstLine="709"/>
        <w:jc w:val="both"/>
        <w:rPr>
          <w:b/>
          <w:color w:val="000000"/>
          <w:sz w:val="28"/>
          <w:szCs w:val="28"/>
        </w:rPr>
      </w:pPr>
      <w:r w:rsidRPr="002311A8">
        <w:rPr>
          <w:b/>
          <w:color w:val="000000"/>
          <w:sz w:val="28"/>
          <w:szCs w:val="28"/>
        </w:rPr>
        <w:t>Основная литература:</w:t>
      </w:r>
    </w:p>
    <w:p w14:paraId="793DFDA1" w14:textId="77777777" w:rsidR="00431698" w:rsidRDefault="00431698" w:rsidP="00945369">
      <w:pPr>
        <w:pStyle w:val="a6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A96">
        <w:rPr>
          <w:rFonts w:ascii="Times New Roman" w:hAnsi="Times New Roman" w:cs="Times New Roman"/>
          <w:sz w:val="28"/>
          <w:szCs w:val="28"/>
        </w:rPr>
        <w:t xml:space="preserve">Антрушина, Г. Б.  Лексикология английского языка. </w:t>
      </w:r>
      <w:proofErr w:type="spellStart"/>
      <w:r w:rsidRPr="00352A96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352A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A96">
        <w:rPr>
          <w:rFonts w:ascii="Times New Roman" w:hAnsi="Times New Roman" w:cs="Times New Roman"/>
          <w:sz w:val="28"/>
          <w:szCs w:val="28"/>
        </w:rPr>
        <w:t>Lexicology</w:t>
      </w:r>
      <w:proofErr w:type="spellEnd"/>
      <w:proofErr w:type="gramStart"/>
      <w:r w:rsidRPr="00352A96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352A96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 / Г. Б. Антрушина, О. В. Афанасьева, Н. Н. Морозова. 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52A96">
        <w:rPr>
          <w:rFonts w:ascii="Times New Roman" w:hAnsi="Times New Roman" w:cs="Times New Roman"/>
          <w:sz w:val="28"/>
          <w:szCs w:val="28"/>
        </w:rPr>
        <w:t xml:space="preserve"> 8-е изд., </w:t>
      </w:r>
      <w:proofErr w:type="spellStart"/>
      <w:r w:rsidRPr="00352A96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352A96">
        <w:rPr>
          <w:rFonts w:ascii="Times New Roman" w:hAnsi="Times New Roman" w:cs="Times New Roman"/>
          <w:sz w:val="28"/>
          <w:szCs w:val="28"/>
        </w:rPr>
        <w:t>. и доп. 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52A96">
        <w:rPr>
          <w:rFonts w:ascii="Times New Roman" w:hAnsi="Times New Roman" w:cs="Times New Roman"/>
          <w:sz w:val="28"/>
          <w:szCs w:val="28"/>
        </w:rPr>
        <w:t xml:space="preserve"> Москва : Издательство </w:t>
      </w:r>
      <w:proofErr w:type="spellStart"/>
      <w:r w:rsidRPr="00352A96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352A96">
        <w:rPr>
          <w:rFonts w:ascii="Times New Roman" w:hAnsi="Times New Roman" w:cs="Times New Roman"/>
          <w:sz w:val="28"/>
          <w:szCs w:val="28"/>
        </w:rPr>
        <w:t>,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52A96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52A96">
        <w:rPr>
          <w:rFonts w:ascii="Times New Roman" w:hAnsi="Times New Roman" w:cs="Times New Roman"/>
          <w:sz w:val="28"/>
          <w:szCs w:val="28"/>
        </w:rPr>
        <w:t xml:space="preserve"> 196 с.  </w:t>
      </w:r>
    </w:p>
    <w:p w14:paraId="5A37F29D" w14:textId="77777777" w:rsidR="00431698" w:rsidRDefault="00431698" w:rsidP="00945369">
      <w:pPr>
        <w:pStyle w:val="a6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1594">
        <w:rPr>
          <w:rFonts w:ascii="Times New Roman" w:hAnsi="Times New Roman" w:cs="Times New Roman"/>
          <w:sz w:val="28"/>
          <w:szCs w:val="28"/>
        </w:rPr>
        <w:t>Байдикова</w:t>
      </w:r>
      <w:proofErr w:type="spellEnd"/>
      <w:r w:rsidRPr="00051594">
        <w:rPr>
          <w:rFonts w:ascii="Times New Roman" w:hAnsi="Times New Roman" w:cs="Times New Roman"/>
          <w:sz w:val="28"/>
          <w:szCs w:val="28"/>
        </w:rPr>
        <w:t>, Н. Л.  Стилистика английского языка</w:t>
      </w:r>
      <w:proofErr w:type="gramStart"/>
      <w:r w:rsidRPr="00051594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051594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 / Н. Л. </w:t>
      </w:r>
      <w:proofErr w:type="spellStart"/>
      <w:r w:rsidRPr="00051594">
        <w:rPr>
          <w:rFonts w:ascii="Times New Roman" w:hAnsi="Times New Roman" w:cs="Times New Roman"/>
          <w:sz w:val="28"/>
          <w:szCs w:val="28"/>
        </w:rPr>
        <w:t>Байдикова</w:t>
      </w:r>
      <w:proofErr w:type="spellEnd"/>
      <w:r w:rsidRPr="00051594">
        <w:rPr>
          <w:rFonts w:ascii="Times New Roman" w:hAnsi="Times New Roman" w:cs="Times New Roman"/>
          <w:sz w:val="28"/>
          <w:szCs w:val="28"/>
        </w:rPr>
        <w:t>, О. В. Слюсарь. 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51594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> 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sz w:val="28"/>
          <w:szCs w:val="28"/>
        </w:rPr>
        <w:t>, 2024</w:t>
      </w:r>
      <w:r w:rsidRPr="00051594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51594">
        <w:rPr>
          <w:rFonts w:ascii="Times New Roman" w:hAnsi="Times New Roman" w:cs="Times New Roman"/>
          <w:sz w:val="28"/>
          <w:szCs w:val="28"/>
        </w:rPr>
        <w:t xml:space="preserve"> 26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51594">
        <w:rPr>
          <w:rFonts w:ascii="Times New Roman" w:hAnsi="Times New Roman" w:cs="Times New Roman"/>
          <w:sz w:val="28"/>
          <w:szCs w:val="28"/>
        </w:rPr>
        <w:t xml:space="preserve"> с.  </w:t>
      </w:r>
    </w:p>
    <w:p w14:paraId="2F635BCF" w14:textId="77777777" w:rsidR="00431698" w:rsidRDefault="00431698" w:rsidP="00945369">
      <w:pPr>
        <w:pStyle w:val="a6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5ED3">
        <w:rPr>
          <w:rFonts w:ascii="Times New Roman" w:hAnsi="Times New Roman" w:cs="Times New Roman"/>
          <w:sz w:val="28"/>
          <w:szCs w:val="28"/>
        </w:rPr>
        <w:t>Куряева</w:t>
      </w:r>
      <w:proofErr w:type="spellEnd"/>
      <w:r w:rsidRPr="00AB5ED3">
        <w:rPr>
          <w:rFonts w:ascii="Times New Roman" w:hAnsi="Times New Roman" w:cs="Times New Roman"/>
          <w:sz w:val="28"/>
          <w:szCs w:val="28"/>
        </w:rPr>
        <w:t>, Р. И.  Английский язык. Лексика и грамматика</w:t>
      </w:r>
      <w:proofErr w:type="gramStart"/>
      <w:r w:rsidRPr="00AB5ED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B5ED3">
        <w:rPr>
          <w:rFonts w:ascii="Times New Roman" w:hAnsi="Times New Roman" w:cs="Times New Roman"/>
          <w:sz w:val="28"/>
          <w:szCs w:val="28"/>
        </w:rPr>
        <w:t xml:space="preserve"> учебник для вузов / Р. И. </w:t>
      </w:r>
      <w:proofErr w:type="spellStart"/>
      <w:r w:rsidRPr="00AB5ED3">
        <w:rPr>
          <w:rFonts w:ascii="Times New Roman" w:hAnsi="Times New Roman" w:cs="Times New Roman"/>
          <w:sz w:val="28"/>
          <w:szCs w:val="28"/>
        </w:rPr>
        <w:t>Куряева</w:t>
      </w:r>
      <w:proofErr w:type="spellEnd"/>
      <w:r w:rsidRPr="00AB5ED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5ED3">
        <w:rPr>
          <w:rFonts w:ascii="Times New Roman" w:hAnsi="Times New Roman" w:cs="Times New Roman"/>
          <w:sz w:val="28"/>
          <w:szCs w:val="28"/>
        </w:rPr>
        <w:t xml:space="preserve"> 8-е изд., </w:t>
      </w:r>
      <w:proofErr w:type="spellStart"/>
      <w:r w:rsidRPr="00AB5ED3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AB5ED3">
        <w:rPr>
          <w:rFonts w:ascii="Times New Roman" w:hAnsi="Times New Roman" w:cs="Times New Roman"/>
          <w:sz w:val="28"/>
          <w:szCs w:val="28"/>
        </w:rPr>
        <w:t xml:space="preserve">. и доп.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5ED3">
        <w:rPr>
          <w:rFonts w:ascii="Times New Roman" w:hAnsi="Times New Roman" w:cs="Times New Roman"/>
          <w:sz w:val="28"/>
          <w:szCs w:val="28"/>
        </w:rPr>
        <w:t xml:space="preserve"> Москва : Издательство </w:t>
      </w:r>
      <w:proofErr w:type="spellStart"/>
      <w:r w:rsidRPr="00AB5ED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AB5ED3">
        <w:rPr>
          <w:rFonts w:ascii="Times New Roman" w:hAnsi="Times New Roman" w:cs="Times New Roman"/>
          <w:sz w:val="28"/>
          <w:szCs w:val="28"/>
        </w:rPr>
        <w:t xml:space="preserve">, 2025.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5ED3">
        <w:rPr>
          <w:rFonts w:ascii="Times New Roman" w:hAnsi="Times New Roman" w:cs="Times New Roman"/>
          <w:sz w:val="28"/>
          <w:szCs w:val="28"/>
        </w:rPr>
        <w:t xml:space="preserve"> 497 с.</w:t>
      </w:r>
    </w:p>
    <w:p w14:paraId="11C5E7D3" w14:textId="77777777" w:rsidR="00431698" w:rsidRPr="00AB5ED3" w:rsidRDefault="00431698" w:rsidP="00945369">
      <w:pPr>
        <w:pStyle w:val="a6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ED3">
        <w:rPr>
          <w:rFonts w:ascii="Times New Roman" w:hAnsi="Times New Roman" w:cs="Times New Roman"/>
          <w:sz w:val="28"/>
          <w:szCs w:val="28"/>
        </w:rPr>
        <w:t>Шевченко, Т. И.  Теоретическая фонетика английского языка</w:t>
      </w:r>
      <w:proofErr w:type="gramStart"/>
      <w:r w:rsidRPr="00AB5ED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B5ED3">
        <w:rPr>
          <w:rFonts w:ascii="Times New Roman" w:hAnsi="Times New Roman" w:cs="Times New Roman"/>
          <w:sz w:val="28"/>
          <w:szCs w:val="28"/>
        </w:rPr>
        <w:t xml:space="preserve"> учебное пособие для вузов / Т. И. Шевченко.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5ED3">
        <w:rPr>
          <w:rFonts w:ascii="Times New Roman" w:hAnsi="Times New Roman" w:cs="Times New Roman"/>
          <w:sz w:val="28"/>
          <w:szCs w:val="28"/>
        </w:rPr>
        <w:t xml:space="preserve"> 3-е изд.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5ED3">
        <w:rPr>
          <w:rFonts w:ascii="Times New Roman" w:hAnsi="Times New Roman" w:cs="Times New Roman"/>
          <w:sz w:val="28"/>
          <w:szCs w:val="28"/>
        </w:rPr>
        <w:t xml:space="preserve"> Москва : Издательство </w:t>
      </w:r>
      <w:proofErr w:type="spellStart"/>
      <w:r w:rsidRPr="00AB5ED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AB5ED3">
        <w:rPr>
          <w:rFonts w:ascii="Times New Roman" w:hAnsi="Times New Roman" w:cs="Times New Roman"/>
          <w:sz w:val="28"/>
          <w:szCs w:val="28"/>
        </w:rPr>
        <w:t xml:space="preserve">, 2024.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5ED3">
        <w:rPr>
          <w:rFonts w:ascii="Times New Roman" w:hAnsi="Times New Roman" w:cs="Times New Roman"/>
          <w:sz w:val="28"/>
          <w:szCs w:val="28"/>
        </w:rPr>
        <w:t xml:space="preserve"> 196 с. </w:t>
      </w:r>
    </w:p>
    <w:p w14:paraId="705B3209" w14:textId="77777777" w:rsidR="00431698" w:rsidRPr="002311A8" w:rsidRDefault="00431698" w:rsidP="00431698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2311A8">
        <w:rPr>
          <w:b/>
          <w:sz w:val="28"/>
          <w:szCs w:val="28"/>
        </w:rPr>
        <w:t>Дополнительная литература:</w:t>
      </w:r>
    </w:p>
    <w:p w14:paraId="759B7FCC" w14:textId="77777777" w:rsidR="00431698" w:rsidRDefault="00431698" w:rsidP="00945369">
      <w:pPr>
        <w:pStyle w:val="a6"/>
        <w:widowControl w:val="0"/>
        <w:numPr>
          <w:ilvl w:val="0"/>
          <w:numId w:val="8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65F">
        <w:rPr>
          <w:rFonts w:ascii="Times New Roman" w:hAnsi="Times New Roman" w:cs="Times New Roman"/>
          <w:sz w:val="28"/>
          <w:szCs w:val="28"/>
        </w:rPr>
        <w:t xml:space="preserve">Воронцова, Ю. А.  Практический курс разговорной речи на английском языке. </w:t>
      </w:r>
      <w:proofErr w:type="spellStart"/>
      <w:r w:rsidRPr="0068165F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6816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165F">
        <w:rPr>
          <w:rFonts w:ascii="Times New Roman" w:hAnsi="Times New Roman" w:cs="Times New Roman"/>
          <w:sz w:val="28"/>
          <w:szCs w:val="28"/>
        </w:rPr>
        <w:t>conversation</w:t>
      </w:r>
      <w:proofErr w:type="spellEnd"/>
      <w:r w:rsidRPr="006816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165F">
        <w:rPr>
          <w:rFonts w:ascii="Times New Roman" w:hAnsi="Times New Roman" w:cs="Times New Roman"/>
          <w:sz w:val="28"/>
          <w:szCs w:val="28"/>
        </w:rPr>
        <w:t>practice</w:t>
      </w:r>
      <w:proofErr w:type="spellEnd"/>
      <w:proofErr w:type="gramStart"/>
      <w:r w:rsidRPr="0068165F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68165F">
        <w:rPr>
          <w:rFonts w:ascii="Times New Roman" w:hAnsi="Times New Roman" w:cs="Times New Roman"/>
          <w:sz w:val="28"/>
          <w:szCs w:val="28"/>
        </w:rPr>
        <w:t xml:space="preserve"> учебное пособие для вузов / Ю. А. Воронцова. 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8165F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Pr="0068165F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68165F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68165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68165F">
        <w:rPr>
          <w:rFonts w:ascii="Times New Roman" w:hAnsi="Times New Roman" w:cs="Times New Roman"/>
          <w:sz w:val="28"/>
          <w:szCs w:val="28"/>
        </w:rPr>
        <w:t>,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8165F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8165F">
        <w:rPr>
          <w:rFonts w:ascii="Times New Roman" w:hAnsi="Times New Roman" w:cs="Times New Roman"/>
          <w:sz w:val="28"/>
          <w:szCs w:val="28"/>
        </w:rPr>
        <w:t xml:space="preserve"> 185 с.  </w:t>
      </w:r>
    </w:p>
    <w:p w14:paraId="6982B0F7" w14:textId="77777777" w:rsidR="00431698" w:rsidRPr="0068165F" w:rsidRDefault="00431698" w:rsidP="00945369">
      <w:pPr>
        <w:pStyle w:val="a6"/>
        <w:widowControl w:val="0"/>
        <w:numPr>
          <w:ilvl w:val="0"/>
          <w:numId w:val="8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165F">
        <w:rPr>
          <w:rFonts w:ascii="Times New Roman" w:hAnsi="Times New Roman" w:cs="Times New Roman"/>
          <w:sz w:val="28"/>
          <w:szCs w:val="28"/>
        </w:rPr>
        <w:t>Гвишиани</w:t>
      </w:r>
      <w:proofErr w:type="spellEnd"/>
      <w:r w:rsidRPr="0068165F">
        <w:rPr>
          <w:rFonts w:ascii="Times New Roman" w:hAnsi="Times New Roman" w:cs="Times New Roman"/>
          <w:sz w:val="28"/>
          <w:szCs w:val="28"/>
        </w:rPr>
        <w:t>, Н. Б.  Современный английский язык: лексикология</w:t>
      </w:r>
      <w:proofErr w:type="gramStart"/>
      <w:r w:rsidRPr="0068165F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68165F">
        <w:rPr>
          <w:rFonts w:ascii="Times New Roman" w:hAnsi="Times New Roman" w:cs="Times New Roman"/>
          <w:sz w:val="28"/>
          <w:szCs w:val="28"/>
        </w:rPr>
        <w:t xml:space="preserve"> учебник для вузов / Н. Б. </w:t>
      </w:r>
      <w:proofErr w:type="spellStart"/>
      <w:r w:rsidRPr="0068165F">
        <w:rPr>
          <w:rFonts w:ascii="Times New Roman" w:hAnsi="Times New Roman" w:cs="Times New Roman"/>
          <w:sz w:val="28"/>
          <w:szCs w:val="28"/>
        </w:rPr>
        <w:t>Гвишиани</w:t>
      </w:r>
      <w:proofErr w:type="spellEnd"/>
      <w:r w:rsidRPr="0068165F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8165F">
        <w:rPr>
          <w:rFonts w:ascii="Times New Roman" w:hAnsi="Times New Roman" w:cs="Times New Roman"/>
          <w:sz w:val="28"/>
          <w:szCs w:val="28"/>
        </w:rPr>
        <w:t xml:space="preserve"> 3-е изд., </w:t>
      </w:r>
      <w:proofErr w:type="spellStart"/>
      <w:r w:rsidRPr="0068165F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68165F">
        <w:rPr>
          <w:rFonts w:ascii="Times New Roman" w:hAnsi="Times New Roman" w:cs="Times New Roman"/>
          <w:sz w:val="28"/>
          <w:szCs w:val="28"/>
        </w:rPr>
        <w:t>. и доп. 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8165F">
        <w:rPr>
          <w:rFonts w:ascii="Times New Roman" w:hAnsi="Times New Roman" w:cs="Times New Roman"/>
          <w:sz w:val="28"/>
          <w:szCs w:val="28"/>
        </w:rPr>
        <w:t xml:space="preserve"> Москва : Издательство </w:t>
      </w:r>
      <w:proofErr w:type="spellStart"/>
      <w:r w:rsidRPr="0068165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68165F">
        <w:rPr>
          <w:rFonts w:ascii="Times New Roman" w:hAnsi="Times New Roman" w:cs="Times New Roman"/>
          <w:sz w:val="28"/>
          <w:szCs w:val="28"/>
        </w:rPr>
        <w:t>,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8165F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8165F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66</w:t>
      </w:r>
      <w:r w:rsidRPr="0068165F">
        <w:rPr>
          <w:rFonts w:ascii="Times New Roman" w:hAnsi="Times New Roman" w:cs="Times New Roman"/>
          <w:sz w:val="28"/>
          <w:szCs w:val="28"/>
        </w:rPr>
        <w:t> с. </w:t>
      </w:r>
    </w:p>
    <w:p w14:paraId="55CBD74F" w14:textId="77777777" w:rsidR="00431698" w:rsidRDefault="00431698" w:rsidP="00945369">
      <w:pPr>
        <w:pStyle w:val="a6"/>
        <w:widowControl w:val="0"/>
        <w:numPr>
          <w:ilvl w:val="0"/>
          <w:numId w:val="8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2F9">
        <w:rPr>
          <w:rFonts w:ascii="Times New Roman" w:hAnsi="Times New Roman" w:cs="Times New Roman"/>
          <w:sz w:val="28"/>
          <w:szCs w:val="28"/>
        </w:rPr>
        <w:t>Иванова, О. Ф.  Английский язык. Пособие для самостоятельной работы студентов (В1-С1)</w:t>
      </w:r>
      <w:proofErr w:type="gramStart"/>
      <w:r w:rsidRPr="001C52F9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1C52F9">
        <w:rPr>
          <w:rFonts w:ascii="Times New Roman" w:hAnsi="Times New Roman" w:cs="Times New Roman"/>
          <w:sz w:val="28"/>
          <w:szCs w:val="28"/>
        </w:rPr>
        <w:t xml:space="preserve"> учебное пособие для вузов / О. Ф. Иванова, М. М. Шиловская. 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C52F9">
        <w:rPr>
          <w:rFonts w:ascii="Times New Roman" w:hAnsi="Times New Roman" w:cs="Times New Roman"/>
          <w:sz w:val="28"/>
          <w:szCs w:val="28"/>
        </w:rPr>
        <w:t xml:space="preserve"> 2-е изд., </w:t>
      </w:r>
      <w:proofErr w:type="spellStart"/>
      <w:r w:rsidRPr="001C52F9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1C52F9">
        <w:rPr>
          <w:rFonts w:ascii="Times New Roman" w:hAnsi="Times New Roman" w:cs="Times New Roman"/>
          <w:sz w:val="28"/>
          <w:szCs w:val="28"/>
        </w:rPr>
        <w:t>. и доп. 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C52F9">
        <w:rPr>
          <w:rFonts w:ascii="Times New Roman" w:hAnsi="Times New Roman" w:cs="Times New Roman"/>
          <w:sz w:val="28"/>
          <w:szCs w:val="28"/>
        </w:rPr>
        <w:t xml:space="preserve"> Москва : Издательство </w:t>
      </w:r>
      <w:proofErr w:type="spellStart"/>
      <w:r w:rsidRPr="001C52F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C52F9">
        <w:rPr>
          <w:rFonts w:ascii="Times New Roman" w:hAnsi="Times New Roman" w:cs="Times New Roman"/>
          <w:sz w:val="28"/>
          <w:szCs w:val="28"/>
        </w:rPr>
        <w:t>,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C52F9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C52F9">
        <w:rPr>
          <w:rFonts w:ascii="Times New Roman" w:hAnsi="Times New Roman" w:cs="Times New Roman"/>
          <w:sz w:val="28"/>
          <w:szCs w:val="28"/>
        </w:rPr>
        <w:t xml:space="preserve"> 357 с. </w:t>
      </w:r>
    </w:p>
    <w:p w14:paraId="080FDAE7" w14:textId="77777777" w:rsidR="00431698" w:rsidRDefault="00431698" w:rsidP="00945369">
      <w:pPr>
        <w:pStyle w:val="a6"/>
        <w:widowControl w:val="0"/>
        <w:numPr>
          <w:ilvl w:val="0"/>
          <w:numId w:val="8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2F9">
        <w:rPr>
          <w:rFonts w:ascii="Times New Roman" w:hAnsi="Times New Roman" w:cs="Times New Roman"/>
          <w:sz w:val="28"/>
          <w:szCs w:val="28"/>
        </w:rPr>
        <w:t>Крупченко</w:t>
      </w:r>
      <w:proofErr w:type="spellEnd"/>
      <w:r w:rsidRPr="001C52F9">
        <w:rPr>
          <w:rFonts w:ascii="Times New Roman" w:hAnsi="Times New Roman" w:cs="Times New Roman"/>
          <w:sz w:val="28"/>
          <w:szCs w:val="28"/>
        </w:rPr>
        <w:t xml:space="preserve">, А. К.  Английский язык для педагогов: </w:t>
      </w:r>
      <w:proofErr w:type="spellStart"/>
      <w:r w:rsidRPr="001C52F9">
        <w:rPr>
          <w:rFonts w:ascii="Times New Roman" w:hAnsi="Times New Roman" w:cs="Times New Roman"/>
          <w:sz w:val="28"/>
          <w:szCs w:val="28"/>
        </w:rPr>
        <w:t>Academic</w:t>
      </w:r>
      <w:proofErr w:type="spellEnd"/>
      <w:r w:rsidRPr="001C5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2F9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1C52F9">
        <w:rPr>
          <w:rFonts w:ascii="Times New Roman" w:hAnsi="Times New Roman" w:cs="Times New Roman"/>
          <w:sz w:val="28"/>
          <w:szCs w:val="28"/>
        </w:rPr>
        <w:t xml:space="preserve"> (B1–B2)</w:t>
      </w:r>
      <w:proofErr w:type="gramStart"/>
      <w:r w:rsidRPr="001C52F9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1C52F9">
        <w:rPr>
          <w:rFonts w:ascii="Times New Roman" w:hAnsi="Times New Roman" w:cs="Times New Roman"/>
          <w:sz w:val="28"/>
          <w:szCs w:val="28"/>
        </w:rPr>
        <w:t xml:space="preserve"> учебное пособие для вузов / А. К. </w:t>
      </w:r>
      <w:proofErr w:type="spellStart"/>
      <w:r w:rsidRPr="001C52F9">
        <w:rPr>
          <w:rFonts w:ascii="Times New Roman" w:hAnsi="Times New Roman" w:cs="Times New Roman"/>
          <w:sz w:val="28"/>
          <w:szCs w:val="28"/>
        </w:rPr>
        <w:t>Крупченко</w:t>
      </w:r>
      <w:proofErr w:type="spellEnd"/>
      <w:r w:rsidRPr="001C52F9">
        <w:rPr>
          <w:rFonts w:ascii="Times New Roman" w:hAnsi="Times New Roman" w:cs="Times New Roman"/>
          <w:sz w:val="28"/>
          <w:szCs w:val="28"/>
        </w:rPr>
        <w:t>, А. Н. Кузнецов, Е. В. </w:t>
      </w:r>
      <w:proofErr w:type="spellStart"/>
      <w:r w:rsidRPr="001C52F9">
        <w:rPr>
          <w:rFonts w:ascii="Times New Roman" w:hAnsi="Times New Roman" w:cs="Times New Roman"/>
          <w:sz w:val="28"/>
          <w:szCs w:val="28"/>
        </w:rPr>
        <w:t>Прилипко</w:t>
      </w:r>
      <w:proofErr w:type="spellEnd"/>
      <w:r w:rsidRPr="001C52F9">
        <w:rPr>
          <w:rFonts w:ascii="Times New Roman" w:hAnsi="Times New Roman" w:cs="Times New Roman"/>
          <w:sz w:val="28"/>
          <w:szCs w:val="28"/>
        </w:rPr>
        <w:t> ; под общей редакцией А. К. </w:t>
      </w:r>
      <w:proofErr w:type="spellStart"/>
      <w:r w:rsidRPr="001C52F9">
        <w:rPr>
          <w:rFonts w:ascii="Times New Roman" w:hAnsi="Times New Roman" w:cs="Times New Roman"/>
          <w:sz w:val="28"/>
          <w:szCs w:val="28"/>
        </w:rPr>
        <w:t>Крупченко</w:t>
      </w:r>
      <w:proofErr w:type="spellEnd"/>
      <w:r w:rsidRPr="00AD26E2">
        <w:t xml:space="preserve"> </w:t>
      </w:r>
      <w:r w:rsidRPr="00AD26E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D26E2">
        <w:rPr>
          <w:rFonts w:ascii="Times New Roman" w:hAnsi="Times New Roman" w:cs="Times New Roman"/>
          <w:sz w:val="28"/>
          <w:szCs w:val="28"/>
        </w:rPr>
        <w:t xml:space="preserve"> 2-е изд., </w:t>
      </w:r>
      <w:proofErr w:type="spellStart"/>
      <w:r w:rsidRPr="00AD26E2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AD26E2">
        <w:rPr>
          <w:rFonts w:ascii="Times New Roman" w:hAnsi="Times New Roman" w:cs="Times New Roman"/>
          <w:sz w:val="28"/>
          <w:szCs w:val="28"/>
        </w:rPr>
        <w:t xml:space="preserve">. и доп.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D26E2">
        <w:rPr>
          <w:rFonts w:ascii="Times New Roman" w:hAnsi="Times New Roman" w:cs="Times New Roman"/>
          <w:sz w:val="28"/>
          <w:szCs w:val="28"/>
        </w:rPr>
        <w:t xml:space="preserve"> Москва : Издательство </w:t>
      </w:r>
      <w:proofErr w:type="spellStart"/>
      <w:r w:rsidRPr="00AD26E2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AD26E2">
        <w:rPr>
          <w:rFonts w:ascii="Times New Roman" w:hAnsi="Times New Roman" w:cs="Times New Roman"/>
          <w:sz w:val="28"/>
          <w:szCs w:val="28"/>
        </w:rPr>
        <w:t xml:space="preserve">, 2024.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D26E2">
        <w:rPr>
          <w:rFonts w:ascii="Times New Roman" w:hAnsi="Times New Roman" w:cs="Times New Roman"/>
          <w:sz w:val="28"/>
          <w:szCs w:val="28"/>
        </w:rPr>
        <w:t xml:space="preserve"> 227 с.</w:t>
      </w:r>
    </w:p>
    <w:p w14:paraId="634D844B" w14:textId="77777777" w:rsidR="00431698" w:rsidRDefault="00431698" w:rsidP="00945369">
      <w:pPr>
        <w:pStyle w:val="a6"/>
        <w:widowControl w:val="0"/>
        <w:numPr>
          <w:ilvl w:val="0"/>
          <w:numId w:val="8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E2">
        <w:rPr>
          <w:rFonts w:ascii="Times New Roman" w:hAnsi="Times New Roman" w:cs="Times New Roman"/>
          <w:sz w:val="28"/>
          <w:szCs w:val="28"/>
        </w:rPr>
        <w:t>Кузьменкова, Ю. Б.  Английский язык (A2–B2)</w:t>
      </w:r>
      <w:proofErr w:type="gramStart"/>
      <w:r w:rsidRPr="00AD26E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D26E2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/ Ю. Б. Кузьменкова. — Москва</w:t>
      </w:r>
      <w:proofErr w:type="gramStart"/>
      <w:r w:rsidRPr="00AD26E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D26E2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AD26E2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AD26E2">
        <w:rPr>
          <w:rFonts w:ascii="Times New Roman" w:hAnsi="Times New Roman" w:cs="Times New Roman"/>
          <w:sz w:val="28"/>
          <w:szCs w:val="28"/>
        </w:rPr>
        <w:t xml:space="preserve">, 2025.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D26E2">
        <w:rPr>
          <w:rFonts w:ascii="Times New Roman" w:hAnsi="Times New Roman" w:cs="Times New Roman"/>
          <w:sz w:val="28"/>
          <w:szCs w:val="28"/>
        </w:rPr>
        <w:t xml:space="preserve"> 412 с.</w:t>
      </w:r>
    </w:p>
    <w:p w14:paraId="2FD909D0" w14:textId="77777777" w:rsidR="00431698" w:rsidRPr="00AD26E2" w:rsidRDefault="00431698" w:rsidP="00945369">
      <w:pPr>
        <w:pStyle w:val="a6"/>
        <w:widowControl w:val="0"/>
        <w:numPr>
          <w:ilvl w:val="0"/>
          <w:numId w:val="8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26E2">
        <w:rPr>
          <w:rFonts w:ascii="Times New Roman" w:hAnsi="Times New Roman" w:cs="Times New Roman"/>
          <w:sz w:val="28"/>
          <w:szCs w:val="28"/>
        </w:rPr>
        <w:t>Куряева</w:t>
      </w:r>
      <w:proofErr w:type="spellEnd"/>
      <w:r w:rsidRPr="00AD26E2">
        <w:rPr>
          <w:rFonts w:ascii="Times New Roman" w:hAnsi="Times New Roman" w:cs="Times New Roman"/>
          <w:sz w:val="28"/>
          <w:szCs w:val="28"/>
        </w:rPr>
        <w:t xml:space="preserve">, Р. И.  Английский язык. </w:t>
      </w:r>
      <w:proofErr w:type="spellStart"/>
      <w:r w:rsidRPr="00AD26E2">
        <w:rPr>
          <w:rFonts w:ascii="Times New Roman" w:hAnsi="Times New Roman" w:cs="Times New Roman"/>
          <w:sz w:val="28"/>
          <w:szCs w:val="28"/>
        </w:rPr>
        <w:t>Видо</w:t>
      </w:r>
      <w:proofErr w:type="spellEnd"/>
      <w:r w:rsidRPr="00AD26E2">
        <w:rPr>
          <w:rFonts w:ascii="Times New Roman" w:hAnsi="Times New Roman" w:cs="Times New Roman"/>
          <w:sz w:val="28"/>
          <w:szCs w:val="28"/>
        </w:rPr>
        <w:t xml:space="preserve">-временные формы глагола в 2 ч. Часть </w:t>
      </w:r>
      <w:r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AD26E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D26E2">
        <w:rPr>
          <w:rFonts w:ascii="Times New Roman" w:hAnsi="Times New Roman" w:cs="Times New Roman"/>
          <w:sz w:val="28"/>
          <w:szCs w:val="28"/>
        </w:rPr>
        <w:t xml:space="preserve"> учебник для вузов / Р. И. </w:t>
      </w:r>
      <w:proofErr w:type="spellStart"/>
      <w:r w:rsidRPr="00AD26E2">
        <w:rPr>
          <w:rFonts w:ascii="Times New Roman" w:hAnsi="Times New Roman" w:cs="Times New Roman"/>
          <w:sz w:val="28"/>
          <w:szCs w:val="28"/>
        </w:rPr>
        <w:t>Куряева</w:t>
      </w:r>
      <w:proofErr w:type="spellEnd"/>
      <w:r w:rsidRPr="00AD26E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D26E2">
        <w:rPr>
          <w:rFonts w:ascii="Times New Roman" w:hAnsi="Times New Roman" w:cs="Times New Roman"/>
          <w:sz w:val="28"/>
          <w:szCs w:val="28"/>
        </w:rPr>
        <w:t xml:space="preserve"> 5-е изд., </w:t>
      </w:r>
      <w:proofErr w:type="spellStart"/>
      <w:r w:rsidRPr="00AD26E2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AD26E2">
        <w:rPr>
          <w:rFonts w:ascii="Times New Roman" w:hAnsi="Times New Roman" w:cs="Times New Roman"/>
          <w:sz w:val="28"/>
          <w:szCs w:val="28"/>
        </w:rPr>
        <w:t xml:space="preserve">. и доп.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D26E2">
        <w:rPr>
          <w:rFonts w:ascii="Times New Roman" w:hAnsi="Times New Roman" w:cs="Times New Roman"/>
          <w:sz w:val="28"/>
          <w:szCs w:val="28"/>
        </w:rPr>
        <w:t xml:space="preserve"> Москва : Издательство </w:t>
      </w:r>
      <w:proofErr w:type="spellStart"/>
      <w:r w:rsidRPr="00AD26E2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AD26E2">
        <w:rPr>
          <w:rFonts w:ascii="Times New Roman" w:hAnsi="Times New Roman" w:cs="Times New Roman"/>
          <w:sz w:val="28"/>
          <w:szCs w:val="28"/>
        </w:rPr>
        <w:t xml:space="preserve">, 2025.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D26E2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61</w:t>
      </w:r>
      <w:r w:rsidRPr="00AD26E2">
        <w:rPr>
          <w:rFonts w:ascii="Times New Roman" w:hAnsi="Times New Roman" w:cs="Times New Roman"/>
          <w:sz w:val="28"/>
          <w:szCs w:val="28"/>
        </w:rPr>
        <w:t xml:space="preserve"> с. </w:t>
      </w:r>
    </w:p>
    <w:p w14:paraId="345A3EDD" w14:textId="77777777" w:rsidR="00431698" w:rsidRPr="00AD26E2" w:rsidRDefault="00431698" w:rsidP="00945369">
      <w:pPr>
        <w:pStyle w:val="a6"/>
        <w:widowControl w:val="0"/>
        <w:numPr>
          <w:ilvl w:val="0"/>
          <w:numId w:val="8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26E2">
        <w:rPr>
          <w:rFonts w:ascii="Times New Roman" w:hAnsi="Times New Roman" w:cs="Times New Roman"/>
          <w:sz w:val="28"/>
          <w:szCs w:val="28"/>
        </w:rPr>
        <w:t>Куряева</w:t>
      </w:r>
      <w:proofErr w:type="spellEnd"/>
      <w:r w:rsidRPr="00AD26E2">
        <w:rPr>
          <w:rFonts w:ascii="Times New Roman" w:hAnsi="Times New Roman" w:cs="Times New Roman"/>
          <w:sz w:val="28"/>
          <w:szCs w:val="28"/>
        </w:rPr>
        <w:t xml:space="preserve">, Р. И.  Английский язык. </w:t>
      </w:r>
      <w:proofErr w:type="spellStart"/>
      <w:r w:rsidRPr="00AD26E2">
        <w:rPr>
          <w:rFonts w:ascii="Times New Roman" w:hAnsi="Times New Roman" w:cs="Times New Roman"/>
          <w:sz w:val="28"/>
          <w:szCs w:val="28"/>
        </w:rPr>
        <w:t>Видо</w:t>
      </w:r>
      <w:proofErr w:type="spellEnd"/>
      <w:r w:rsidRPr="00AD26E2">
        <w:rPr>
          <w:rFonts w:ascii="Times New Roman" w:hAnsi="Times New Roman" w:cs="Times New Roman"/>
          <w:sz w:val="28"/>
          <w:szCs w:val="28"/>
        </w:rPr>
        <w:t>-временные формы глагола в 2 ч. Часть 2</w:t>
      </w:r>
      <w:proofErr w:type="gramStart"/>
      <w:r w:rsidRPr="00AD26E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D26E2">
        <w:rPr>
          <w:rFonts w:ascii="Times New Roman" w:hAnsi="Times New Roman" w:cs="Times New Roman"/>
          <w:sz w:val="28"/>
          <w:szCs w:val="28"/>
        </w:rPr>
        <w:t xml:space="preserve"> учебник для вузов / Р. И. </w:t>
      </w:r>
      <w:proofErr w:type="spellStart"/>
      <w:r w:rsidRPr="00AD26E2">
        <w:rPr>
          <w:rFonts w:ascii="Times New Roman" w:hAnsi="Times New Roman" w:cs="Times New Roman"/>
          <w:sz w:val="28"/>
          <w:szCs w:val="28"/>
        </w:rPr>
        <w:t>Куряева</w:t>
      </w:r>
      <w:proofErr w:type="spellEnd"/>
      <w:r w:rsidRPr="00AD26E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D26E2">
        <w:rPr>
          <w:rFonts w:ascii="Times New Roman" w:hAnsi="Times New Roman" w:cs="Times New Roman"/>
          <w:sz w:val="28"/>
          <w:szCs w:val="28"/>
        </w:rPr>
        <w:t xml:space="preserve"> 5-е изд., </w:t>
      </w:r>
      <w:proofErr w:type="spellStart"/>
      <w:r w:rsidRPr="00AD26E2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AD26E2">
        <w:rPr>
          <w:rFonts w:ascii="Times New Roman" w:hAnsi="Times New Roman" w:cs="Times New Roman"/>
          <w:sz w:val="28"/>
          <w:szCs w:val="28"/>
        </w:rPr>
        <w:t xml:space="preserve">. и доп.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D26E2">
        <w:rPr>
          <w:rFonts w:ascii="Times New Roman" w:hAnsi="Times New Roman" w:cs="Times New Roman"/>
          <w:sz w:val="28"/>
          <w:szCs w:val="28"/>
        </w:rPr>
        <w:t xml:space="preserve"> Москва : Издательство </w:t>
      </w:r>
      <w:proofErr w:type="spellStart"/>
      <w:r w:rsidRPr="00AD26E2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AD26E2">
        <w:rPr>
          <w:rFonts w:ascii="Times New Roman" w:hAnsi="Times New Roman" w:cs="Times New Roman"/>
          <w:sz w:val="28"/>
          <w:szCs w:val="28"/>
        </w:rPr>
        <w:t xml:space="preserve">, 2025.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D26E2">
        <w:rPr>
          <w:rFonts w:ascii="Times New Roman" w:hAnsi="Times New Roman" w:cs="Times New Roman"/>
          <w:sz w:val="28"/>
          <w:szCs w:val="28"/>
        </w:rPr>
        <w:t xml:space="preserve"> 339 с. </w:t>
      </w:r>
      <w:r w:rsidRPr="00352A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2A7703" w14:textId="77777777" w:rsidR="00431698" w:rsidRDefault="00431698" w:rsidP="00945369">
      <w:pPr>
        <w:pStyle w:val="a6"/>
        <w:widowControl w:val="0"/>
        <w:numPr>
          <w:ilvl w:val="0"/>
          <w:numId w:val="8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52A96">
        <w:rPr>
          <w:rFonts w:ascii="Times New Roman" w:hAnsi="Times New Roman" w:cs="Times New Roman"/>
          <w:color w:val="000000"/>
          <w:sz w:val="28"/>
          <w:szCs w:val="28"/>
        </w:rPr>
        <w:t>Невзорова</w:t>
      </w:r>
      <w:proofErr w:type="spellEnd"/>
      <w:r w:rsidRPr="00352A96">
        <w:rPr>
          <w:rFonts w:ascii="Times New Roman" w:hAnsi="Times New Roman" w:cs="Times New Roman"/>
          <w:color w:val="000000"/>
          <w:sz w:val="28"/>
          <w:szCs w:val="28"/>
        </w:rPr>
        <w:t>, Г. Д.  Английский язык. Грамматика</w:t>
      </w:r>
      <w:proofErr w:type="gramStart"/>
      <w:r w:rsidRPr="00352A96">
        <w:rPr>
          <w:rFonts w:ascii="Times New Roman" w:hAnsi="Times New Roman" w:cs="Times New Roman"/>
          <w:color w:val="000000"/>
          <w:sz w:val="28"/>
          <w:szCs w:val="28"/>
        </w:rPr>
        <w:t> :</w:t>
      </w:r>
      <w:proofErr w:type="gramEnd"/>
      <w:r w:rsidRPr="00352A96">
        <w:rPr>
          <w:rFonts w:ascii="Times New Roman" w:hAnsi="Times New Roman" w:cs="Times New Roman"/>
          <w:color w:val="000000"/>
          <w:sz w:val="28"/>
          <w:szCs w:val="28"/>
        </w:rPr>
        <w:t xml:space="preserve"> учебное пособие для вузов / Г. Д. </w:t>
      </w:r>
      <w:proofErr w:type="spellStart"/>
      <w:r w:rsidRPr="00352A96">
        <w:rPr>
          <w:rFonts w:ascii="Times New Roman" w:hAnsi="Times New Roman" w:cs="Times New Roman"/>
          <w:color w:val="000000"/>
          <w:sz w:val="28"/>
          <w:szCs w:val="28"/>
        </w:rPr>
        <w:t>Невзорова</w:t>
      </w:r>
      <w:proofErr w:type="spellEnd"/>
      <w:r w:rsidRPr="00352A96">
        <w:rPr>
          <w:rFonts w:ascii="Times New Roman" w:hAnsi="Times New Roman" w:cs="Times New Roman"/>
          <w:color w:val="000000"/>
          <w:sz w:val="28"/>
          <w:szCs w:val="28"/>
        </w:rPr>
        <w:t>, Г. И. Никитушкина. 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52A96">
        <w:rPr>
          <w:rFonts w:ascii="Times New Roman" w:hAnsi="Times New Roman" w:cs="Times New Roman"/>
          <w:color w:val="000000"/>
          <w:sz w:val="28"/>
          <w:szCs w:val="28"/>
        </w:rPr>
        <w:t xml:space="preserve"> 2-е изд., </w:t>
      </w:r>
      <w:proofErr w:type="spellStart"/>
      <w:r w:rsidRPr="00352A96">
        <w:rPr>
          <w:rFonts w:ascii="Times New Roman" w:hAnsi="Times New Roman" w:cs="Times New Roman"/>
          <w:color w:val="000000"/>
          <w:sz w:val="28"/>
          <w:szCs w:val="28"/>
        </w:rPr>
        <w:t>испр</w:t>
      </w:r>
      <w:proofErr w:type="spellEnd"/>
      <w:r w:rsidRPr="00352A96">
        <w:rPr>
          <w:rFonts w:ascii="Times New Roman" w:hAnsi="Times New Roman" w:cs="Times New Roman"/>
          <w:color w:val="000000"/>
          <w:sz w:val="28"/>
          <w:szCs w:val="28"/>
        </w:rPr>
        <w:t>. и доп. 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52A96">
        <w:rPr>
          <w:rFonts w:ascii="Times New Roman" w:hAnsi="Times New Roman" w:cs="Times New Roman"/>
          <w:color w:val="000000"/>
          <w:sz w:val="28"/>
          <w:szCs w:val="28"/>
        </w:rPr>
        <w:t xml:space="preserve"> Москва : Издательство </w:t>
      </w:r>
      <w:proofErr w:type="spellStart"/>
      <w:r w:rsidRPr="00352A96">
        <w:rPr>
          <w:rFonts w:ascii="Times New Roman" w:hAnsi="Times New Roman" w:cs="Times New Roman"/>
          <w:color w:val="000000"/>
          <w:sz w:val="28"/>
          <w:szCs w:val="28"/>
        </w:rPr>
        <w:t>Юрайт</w:t>
      </w:r>
      <w:proofErr w:type="spellEnd"/>
      <w:r w:rsidRPr="00352A96">
        <w:rPr>
          <w:rFonts w:ascii="Times New Roman" w:hAnsi="Times New Roman" w:cs="Times New Roman"/>
          <w:color w:val="000000"/>
          <w:sz w:val="28"/>
          <w:szCs w:val="28"/>
        </w:rPr>
        <w:t>, 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52A96">
        <w:rPr>
          <w:rFonts w:ascii="Times New Roman" w:hAnsi="Times New Roman" w:cs="Times New Roman"/>
          <w:color w:val="000000"/>
          <w:sz w:val="28"/>
          <w:szCs w:val="28"/>
        </w:rPr>
        <w:t>. 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52A96">
        <w:rPr>
          <w:rFonts w:ascii="Times New Roman" w:hAnsi="Times New Roman" w:cs="Times New Roman"/>
          <w:color w:val="000000"/>
          <w:sz w:val="28"/>
          <w:szCs w:val="28"/>
        </w:rPr>
        <w:t xml:space="preserve"> 213 с. </w:t>
      </w:r>
    </w:p>
    <w:p w14:paraId="49244F95" w14:textId="77777777" w:rsidR="00431698" w:rsidRDefault="00431698" w:rsidP="00945369">
      <w:pPr>
        <w:pStyle w:val="a6"/>
        <w:widowControl w:val="0"/>
        <w:numPr>
          <w:ilvl w:val="0"/>
          <w:numId w:val="8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2A96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Токарева, Н. Д.  Английский язык для лингвистов (A2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52A96">
        <w:rPr>
          <w:rFonts w:ascii="Times New Roman" w:hAnsi="Times New Roman" w:cs="Times New Roman"/>
          <w:color w:val="000000"/>
          <w:sz w:val="28"/>
          <w:szCs w:val="28"/>
        </w:rPr>
        <w:t>B2)</w:t>
      </w:r>
      <w:proofErr w:type="gramStart"/>
      <w:r w:rsidRPr="00352A96">
        <w:rPr>
          <w:rFonts w:ascii="Times New Roman" w:hAnsi="Times New Roman" w:cs="Times New Roman"/>
          <w:color w:val="000000"/>
          <w:sz w:val="28"/>
          <w:szCs w:val="28"/>
        </w:rPr>
        <w:t> :</w:t>
      </w:r>
      <w:proofErr w:type="gramEnd"/>
      <w:r w:rsidRPr="00352A96">
        <w:rPr>
          <w:rFonts w:ascii="Times New Roman" w:hAnsi="Times New Roman" w:cs="Times New Roman"/>
          <w:color w:val="000000"/>
          <w:sz w:val="28"/>
          <w:szCs w:val="28"/>
        </w:rPr>
        <w:t xml:space="preserve"> учебник для вузов / Н. Д. Токарева, И. М. Богданова. 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52A96">
        <w:rPr>
          <w:rFonts w:ascii="Times New Roman" w:hAnsi="Times New Roman" w:cs="Times New Roman"/>
          <w:color w:val="000000"/>
          <w:sz w:val="28"/>
          <w:szCs w:val="28"/>
        </w:rPr>
        <w:t xml:space="preserve"> 5-е изд. 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52A96">
        <w:rPr>
          <w:rFonts w:ascii="Times New Roman" w:hAnsi="Times New Roman" w:cs="Times New Roman"/>
          <w:color w:val="000000"/>
          <w:sz w:val="28"/>
          <w:szCs w:val="28"/>
        </w:rPr>
        <w:t xml:space="preserve"> Москва : Издательство </w:t>
      </w:r>
      <w:proofErr w:type="spellStart"/>
      <w:r w:rsidRPr="00352A96">
        <w:rPr>
          <w:rFonts w:ascii="Times New Roman" w:hAnsi="Times New Roman" w:cs="Times New Roman"/>
          <w:color w:val="000000"/>
          <w:sz w:val="28"/>
          <w:szCs w:val="28"/>
        </w:rPr>
        <w:t>Юрайт</w:t>
      </w:r>
      <w:proofErr w:type="spellEnd"/>
      <w:r w:rsidRPr="00352A96">
        <w:rPr>
          <w:rFonts w:ascii="Times New Roman" w:hAnsi="Times New Roman" w:cs="Times New Roman"/>
          <w:color w:val="000000"/>
          <w:sz w:val="28"/>
          <w:szCs w:val="28"/>
        </w:rPr>
        <w:t>, 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52A96">
        <w:rPr>
          <w:rFonts w:ascii="Times New Roman" w:hAnsi="Times New Roman" w:cs="Times New Roman"/>
          <w:color w:val="000000"/>
          <w:sz w:val="28"/>
          <w:szCs w:val="28"/>
        </w:rPr>
        <w:t>. 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52A96">
        <w:rPr>
          <w:rFonts w:ascii="Times New Roman" w:hAnsi="Times New Roman" w:cs="Times New Roman"/>
          <w:color w:val="000000"/>
          <w:sz w:val="28"/>
          <w:szCs w:val="28"/>
        </w:rPr>
        <w:t xml:space="preserve"> 415 с.  </w:t>
      </w:r>
    </w:p>
    <w:p w14:paraId="110DE864" w14:textId="77777777" w:rsidR="00431698" w:rsidRDefault="00431698" w:rsidP="00431698">
      <w:pPr>
        <w:pStyle w:val="a6"/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5D98EEF6" w14:textId="77777777" w:rsidR="00431698" w:rsidRPr="0068165F" w:rsidRDefault="00431698" w:rsidP="00431698">
      <w:pPr>
        <w:pStyle w:val="a6"/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165F">
        <w:rPr>
          <w:rFonts w:ascii="Times New Roman" w:hAnsi="Times New Roman" w:cs="Times New Roman"/>
          <w:b/>
          <w:bCs/>
          <w:sz w:val="28"/>
          <w:szCs w:val="28"/>
        </w:rPr>
        <w:t>Немецкий язык</w:t>
      </w:r>
    </w:p>
    <w:p w14:paraId="4F143AC5" w14:textId="77777777" w:rsidR="00431698" w:rsidRPr="002311A8" w:rsidRDefault="00431698" w:rsidP="00431698">
      <w:pPr>
        <w:ind w:firstLine="709"/>
        <w:jc w:val="both"/>
        <w:rPr>
          <w:b/>
          <w:color w:val="000000"/>
          <w:sz w:val="28"/>
          <w:szCs w:val="28"/>
        </w:rPr>
      </w:pPr>
      <w:r w:rsidRPr="002311A8">
        <w:rPr>
          <w:b/>
          <w:color w:val="000000"/>
          <w:sz w:val="28"/>
          <w:szCs w:val="28"/>
        </w:rPr>
        <w:t>Основная литература:</w:t>
      </w:r>
    </w:p>
    <w:p w14:paraId="561F6484" w14:textId="77777777" w:rsidR="00431698" w:rsidRDefault="00431698" w:rsidP="00945369">
      <w:pPr>
        <w:pStyle w:val="a6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A96">
        <w:rPr>
          <w:rFonts w:ascii="Times New Roman" w:hAnsi="Times New Roman" w:cs="Times New Roman"/>
          <w:sz w:val="28"/>
          <w:szCs w:val="28"/>
        </w:rPr>
        <w:t>Абрамов, Б. А.  Теоретическая грамматика немецкого языка</w:t>
      </w:r>
      <w:proofErr w:type="gramStart"/>
      <w:r w:rsidRPr="00352A96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352A96">
        <w:rPr>
          <w:rFonts w:ascii="Times New Roman" w:hAnsi="Times New Roman" w:cs="Times New Roman"/>
          <w:sz w:val="28"/>
          <w:szCs w:val="28"/>
        </w:rPr>
        <w:t xml:space="preserve"> </w:t>
      </w:r>
      <w:r w:rsidRPr="001B6FCA">
        <w:rPr>
          <w:rFonts w:ascii="Times New Roman" w:hAnsi="Times New Roman" w:cs="Times New Roman"/>
          <w:color w:val="000000"/>
          <w:sz w:val="28"/>
          <w:szCs w:val="28"/>
        </w:rPr>
        <w:t>учебник</w:t>
      </w:r>
      <w:r w:rsidRPr="00352A96">
        <w:rPr>
          <w:rFonts w:ascii="Times New Roman" w:hAnsi="Times New Roman" w:cs="Times New Roman"/>
          <w:sz w:val="28"/>
          <w:szCs w:val="28"/>
        </w:rPr>
        <w:t xml:space="preserve"> и практикум для вузов / Б. А. Абрамов. 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52A96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Pr="00352A96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352A96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352A96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352A96">
        <w:rPr>
          <w:rFonts w:ascii="Times New Roman" w:hAnsi="Times New Roman" w:cs="Times New Roman"/>
          <w:sz w:val="28"/>
          <w:szCs w:val="28"/>
        </w:rPr>
        <w:t>,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52A96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52A96">
        <w:rPr>
          <w:rFonts w:ascii="Times New Roman" w:hAnsi="Times New Roman" w:cs="Times New Roman"/>
          <w:sz w:val="28"/>
          <w:szCs w:val="28"/>
        </w:rPr>
        <w:t xml:space="preserve"> 284 с. </w:t>
      </w:r>
    </w:p>
    <w:p w14:paraId="0D600AB3" w14:textId="77777777" w:rsidR="00431698" w:rsidRDefault="00431698" w:rsidP="00945369">
      <w:pPr>
        <w:pStyle w:val="a6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EB69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олубев, А. П.  Практическая фонетика: </w:t>
      </w:r>
      <w:r w:rsidRPr="00EB69FC">
        <w:rPr>
          <w:rFonts w:ascii="Times New Roman" w:hAnsi="Times New Roman" w:cs="Times New Roman"/>
          <w:color w:val="000000"/>
          <w:sz w:val="28"/>
          <w:szCs w:val="28"/>
        </w:rPr>
        <w:t>сравнительная</w:t>
      </w:r>
      <w:r w:rsidRPr="00EB69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69FC">
        <w:rPr>
          <w:rFonts w:ascii="Times New Roman" w:hAnsi="Times New Roman" w:cs="Times New Roman"/>
          <w:sz w:val="28"/>
          <w:szCs w:val="28"/>
        </w:rPr>
        <w:t>фонетика</w:t>
      </w:r>
      <w:r w:rsidRPr="00EB69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английского, немецкого и французского языков</w:t>
      </w:r>
      <w:proofErr w:type="gramStart"/>
      <w:r w:rsidRPr="00EB69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EB69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учебное пособие для вузов / А. П. Голубев, И. Б. Смирнова ; под общей редакцией А. П. Голубева.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EB69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2-е изд., </w:t>
      </w:r>
      <w:proofErr w:type="spellStart"/>
      <w:r w:rsidRPr="00EB69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испр</w:t>
      </w:r>
      <w:proofErr w:type="spellEnd"/>
      <w:r w:rsidRPr="00EB69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EB69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Москва</w:t>
      </w:r>
      <w:proofErr w:type="gramStart"/>
      <w:r w:rsidRPr="00EB69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EB69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Издательство </w:t>
      </w:r>
      <w:proofErr w:type="spellStart"/>
      <w:r w:rsidRPr="00EB69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EB69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2024.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EB69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207 с.</w:t>
      </w:r>
    </w:p>
    <w:p w14:paraId="38873A56" w14:textId="77777777" w:rsidR="00431698" w:rsidRPr="00EB69FC" w:rsidRDefault="00431698" w:rsidP="00945369">
      <w:pPr>
        <w:pStyle w:val="a6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9FC">
        <w:rPr>
          <w:rFonts w:ascii="Times New Roman" w:hAnsi="Times New Roman" w:cs="Times New Roman"/>
          <w:sz w:val="28"/>
          <w:szCs w:val="28"/>
        </w:rPr>
        <w:t>Гусева, А. Е.  Лексикология немецкого языка</w:t>
      </w:r>
      <w:proofErr w:type="gramStart"/>
      <w:r w:rsidRPr="00EB69FC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EB69FC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 / А. Е. Гусева, И. Г. Ольшанский. – 2-е изд., </w:t>
      </w:r>
      <w:proofErr w:type="spellStart"/>
      <w:r w:rsidRPr="00EB69FC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EB69FC">
        <w:rPr>
          <w:rFonts w:ascii="Times New Roman" w:hAnsi="Times New Roman" w:cs="Times New Roman"/>
          <w:sz w:val="28"/>
          <w:szCs w:val="28"/>
        </w:rPr>
        <w:t xml:space="preserve">. и доп. – Москва : Издательство </w:t>
      </w:r>
      <w:proofErr w:type="spellStart"/>
      <w:r w:rsidRPr="00EB69FC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EB69FC">
        <w:rPr>
          <w:rFonts w:ascii="Times New Roman" w:hAnsi="Times New Roman" w:cs="Times New Roman"/>
          <w:sz w:val="28"/>
          <w:szCs w:val="28"/>
        </w:rPr>
        <w:t xml:space="preserve">, 2025. – 428 с.  </w:t>
      </w:r>
    </w:p>
    <w:p w14:paraId="36D5CFC2" w14:textId="77777777" w:rsidR="00431698" w:rsidRPr="0068165F" w:rsidRDefault="00431698" w:rsidP="00945369">
      <w:pPr>
        <w:pStyle w:val="a6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65F">
        <w:rPr>
          <w:rFonts w:ascii="Times New Roman" w:hAnsi="Times New Roman" w:cs="Times New Roman"/>
          <w:sz w:val="28"/>
          <w:szCs w:val="28"/>
        </w:rPr>
        <w:t>Ивлева, Г. Г.  Немецкий язык</w:t>
      </w:r>
      <w:proofErr w:type="gramStart"/>
      <w:r w:rsidRPr="0068165F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68165F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 / Г. Г. Ивлева. 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8165F">
        <w:rPr>
          <w:rFonts w:ascii="Times New Roman" w:hAnsi="Times New Roman" w:cs="Times New Roman"/>
          <w:sz w:val="28"/>
          <w:szCs w:val="28"/>
        </w:rPr>
        <w:t xml:space="preserve"> 3-е изд., </w:t>
      </w:r>
      <w:proofErr w:type="spellStart"/>
      <w:r w:rsidRPr="0068165F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68165F">
        <w:rPr>
          <w:rFonts w:ascii="Times New Roman" w:hAnsi="Times New Roman" w:cs="Times New Roman"/>
          <w:sz w:val="28"/>
          <w:szCs w:val="28"/>
        </w:rPr>
        <w:t>. и доп. 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8165F">
        <w:rPr>
          <w:rFonts w:ascii="Times New Roman" w:hAnsi="Times New Roman" w:cs="Times New Roman"/>
          <w:sz w:val="28"/>
          <w:szCs w:val="28"/>
        </w:rPr>
        <w:t xml:space="preserve"> Москва : Издательство </w:t>
      </w:r>
      <w:proofErr w:type="spellStart"/>
      <w:r w:rsidRPr="0068165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68165F">
        <w:rPr>
          <w:rFonts w:ascii="Times New Roman" w:hAnsi="Times New Roman" w:cs="Times New Roman"/>
          <w:sz w:val="28"/>
          <w:szCs w:val="28"/>
        </w:rPr>
        <w:t>,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8165F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8165F">
        <w:rPr>
          <w:rFonts w:ascii="Times New Roman" w:hAnsi="Times New Roman" w:cs="Times New Roman"/>
          <w:sz w:val="28"/>
          <w:szCs w:val="28"/>
        </w:rPr>
        <w:t xml:space="preserve"> 264 с. </w:t>
      </w:r>
    </w:p>
    <w:p w14:paraId="43900923" w14:textId="77777777" w:rsidR="00431698" w:rsidRDefault="00431698" w:rsidP="00431698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2311A8">
        <w:rPr>
          <w:b/>
          <w:sz w:val="28"/>
          <w:szCs w:val="28"/>
        </w:rPr>
        <w:t>Дополнительная</w:t>
      </w:r>
      <w:r w:rsidRPr="002311A8">
        <w:rPr>
          <w:b/>
          <w:sz w:val="28"/>
          <w:szCs w:val="28"/>
          <w:lang w:val="de-DE"/>
        </w:rPr>
        <w:t xml:space="preserve"> </w:t>
      </w:r>
      <w:r w:rsidRPr="002311A8">
        <w:rPr>
          <w:b/>
          <w:sz w:val="28"/>
          <w:szCs w:val="28"/>
        </w:rPr>
        <w:t>литература</w:t>
      </w:r>
      <w:r w:rsidRPr="002311A8">
        <w:rPr>
          <w:b/>
          <w:sz w:val="28"/>
          <w:szCs w:val="28"/>
          <w:lang w:val="de-DE"/>
        </w:rPr>
        <w:t>:</w:t>
      </w:r>
    </w:p>
    <w:p w14:paraId="07BB5E62" w14:textId="77777777" w:rsidR="00431698" w:rsidRDefault="00431698" w:rsidP="00945369">
      <w:pPr>
        <w:pStyle w:val="a6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51594">
        <w:rPr>
          <w:rFonts w:ascii="Times New Roman" w:hAnsi="Times New Roman" w:cs="Times New Roman"/>
          <w:color w:val="000000"/>
          <w:sz w:val="28"/>
          <w:szCs w:val="28"/>
        </w:rPr>
        <w:t>Аверина, А. В.  Грамматика немецкого языка (B1)</w:t>
      </w:r>
      <w:proofErr w:type="gramStart"/>
      <w:r w:rsidRPr="00051594">
        <w:rPr>
          <w:rFonts w:ascii="Times New Roman" w:hAnsi="Times New Roman" w:cs="Times New Roman"/>
          <w:color w:val="000000"/>
          <w:sz w:val="28"/>
          <w:szCs w:val="28"/>
        </w:rPr>
        <w:t> :</w:t>
      </w:r>
      <w:proofErr w:type="gramEnd"/>
      <w:r w:rsidRPr="00051594">
        <w:rPr>
          <w:rFonts w:ascii="Times New Roman" w:hAnsi="Times New Roman" w:cs="Times New Roman"/>
          <w:color w:val="000000"/>
          <w:sz w:val="28"/>
          <w:szCs w:val="28"/>
        </w:rPr>
        <w:t xml:space="preserve"> учебник для вузов / А. В. Аверина, О. А. </w:t>
      </w:r>
      <w:proofErr w:type="spellStart"/>
      <w:r w:rsidRPr="00EB69FC">
        <w:rPr>
          <w:rFonts w:ascii="Times New Roman" w:hAnsi="Times New Roman" w:cs="Times New Roman"/>
          <w:sz w:val="28"/>
          <w:szCs w:val="28"/>
        </w:rPr>
        <w:t>Кострова</w:t>
      </w:r>
      <w:proofErr w:type="spellEnd"/>
      <w:r w:rsidRPr="00051594">
        <w:rPr>
          <w:rFonts w:ascii="Times New Roman" w:hAnsi="Times New Roman" w:cs="Times New Roman"/>
          <w:color w:val="000000"/>
          <w:sz w:val="28"/>
          <w:szCs w:val="28"/>
        </w:rPr>
        <w:t>. 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051594">
        <w:rPr>
          <w:rFonts w:ascii="Times New Roman" w:hAnsi="Times New Roman" w:cs="Times New Roman"/>
          <w:color w:val="000000"/>
          <w:sz w:val="28"/>
          <w:szCs w:val="28"/>
        </w:rPr>
        <w:t xml:space="preserve"> Москва</w:t>
      </w:r>
      <w:proofErr w:type="gramStart"/>
      <w:r w:rsidRPr="00051594">
        <w:rPr>
          <w:rFonts w:ascii="Times New Roman" w:hAnsi="Times New Roman" w:cs="Times New Roman"/>
          <w:color w:val="000000"/>
          <w:sz w:val="28"/>
          <w:szCs w:val="28"/>
        </w:rPr>
        <w:t> :</w:t>
      </w:r>
      <w:proofErr w:type="gramEnd"/>
      <w:r w:rsidRPr="00051594">
        <w:rPr>
          <w:rFonts w:ascii="Times New Roman" w:hAnsi="Times New Roman" w:cs="Times New Roman"/>
          <w:color w:val="000000"/>
          <w:sz w:val="28"/>
          <w:szCs w:val="28"/>
        </w:rPr>
        <w:t xml:space="preserve"> Издательство </w:t>
      </w:r>
      <w:proofErr w:type="spellStart"/>
      <w:r w:rsidRPr="00051594">
        <w:rPr>
          <w:rFonts w:ascii="Times New Roman" w:hAnsi="Times New Roman" w:cs="Times New Roman"/>
          <w:color w:val="000000"/>
          <w:sz w:val="28"/>
          <w:szCs w:val="28"/>
        </w:rPr>
        <w:t>Юрайт</w:t>
      </w:r>
      <w:proofErr w:type="spellEnd"/>
      <w:r w:rsidRPr="00051594">
        <w:rPr>
          <w:rFonts w:ascii="Times New Roman" w:hAnsi="Times New Roman" w:cs="Times New Roman"/>
          <w:color w:val="000000"/>
          <w:sz w:val="28"/>
          <w:szCs w:val="28"/>
        </w:rPr>
        <w:t>, 202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051594">
        <w:rPr>
          <w:rFonts w:ascii="Times New Roman" w:hAnsi="Times New Roman" w:cs="Times New Roman"/>
          <w:color w:val="000000"/>
          <w:sz w:val="28"/>
          <w:szCs w:val="28"/>
        </w:rPr>
        <w:t>. 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051594">
        <w:rPr>
          <w:rFonts w:ascii="Times New Roman" w:hAnsi="Times New Roman" w:cs="Times New Roman"/>
          <w:color w:val="000000"/>
          <w:sz w:val="28"/>
          <w:szCs w:val="28"/>
        </w:rPr>
        <w:t xml:space="preserve"> 449 с.  </w:t>
      </w:r>
    </w:p>
    <w:p w14:paraId="3A2080D6" w14:textId="77777777" w:rsidR="00431698" w:rsidRDefault="00431698" w:rsidP="00945369">
      <w:pPr>
        <w:pStyle w:val="a6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A96">
        <w:rPr>
          <w:rFonts w:ascii="Times New Roman" w:hAnsi="Times New Roman" w:cs="Times New Roman"/>
          <w:sz w:val="28"/>
          <w:szCs w:val="28"/>
        </w:rPr>
        <w:t>Ивлева, Г. Г.  Справочник по грамматике немецкого языка</w:t>
      </w:r>
      <w:proofErr w:type="gramStart"/>
      <w:r w:rsidRPr="00352A96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352A96">
        <w:rPr>
          <w:rFonts w:ascii="Times New Roman" w:hAnsi="Times New Roman" w:cs="Times New Roman"/>
          <w:sz w:val="28"/>
          <w:szCs w:val="28"/>
        </w:rPr>
        <w:t xml:space="preserve"> учебное пособие для вузов / Г. Г. Ивлева. 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52A96">
        <w:rPr>
          <w:rFonts w:ascii="Times New Roman" w:hAnsi="Times New Roman" w:cs="Times New Roman"/>
          <w:sz w:val="28"/>
          <w:szCs w:val="28"/>
        </w:rPr>
        <w:t xml:space="preserve"> 2-е изд., </w:t>
      </w:r>
      <w:proofErr w:type="spellStart"/>
      <w:r w:rsidRPr="00352A96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352A96">
        <w:rPr>
          <w:rFonts w:ascii="Times New Roman" w:hAnsi="Times New Roman" w:cs="Times New Roman"/>
          <w:sz w:val="28"/>
          <w:szCs w:val="28"/>
        </w:rPr>
        <w:t>. и доп. 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52A96">
        <w:rPr>
          <w:rFonts w:ascii="Times New Roman" w:hAnsi="Times New Roman" w:cs="Times New Roman"/>
          <w:sz w:val="28"/>
          <w:szCs w:val="28"/>
        </w:rPr>
        <w:t xml:space="preserve"> Москва : Издательство </w:t>
      </w:r>
      <w:proofErr w:type="spellStart"/>
      <w:r w:rsidRPr="00352A96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352A96">
        <w:rPr>
          <w:rFonts w:ascii="Times New Roman" w:hAnsi="Times New Roman" w:cs="Times New Roman"/>
          <w:sz w:val="28"/>
          <w:szCs w:val="28"/>
        </w:rPr>
        <w:t>, 2022. 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52A96">
        <w:rPr>
          <w:rFonts w:ascii="Times New Roman" w:hAnsi="Times New Roman" w:cs="Times New Roman"/>
          <w:sz w:val="28"/>
          <w:szCs w:val="28"/>
        </w:rPr>
        <w:t xml:space="preserve"> 163 с. </w:t>
      </w:r>
    </w:p>
    <w:p w14:paraId="0BFB642B" w14:textId="77777777" w:rsidR="00431698" w:rsidRDefault="00431698" w:rsidP="00945369">
      <w:pPr>
        <w:pStyle w:val="a6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1DB5">
        <w:rPr>
          <w:rFonts w:ascii="Times New Roman" w:hAnsi="Times New Roman" w:cs="Times New Roman"/>
          <w:sz w:val="28"/>
          <w:szCs w:val="28"/>
        </w:rPr>
        <w:t>Лытаева</w:t>
      </w:r>
      <w:proofErr w:type="spellEnd"/>
      <w:r w:rsidRPr="00111DB5">
        <w:rPr>
          <w:rFonts w:ascii="Times New Roman" w:hAnsi="Times New Roman" w:cs="Times New Roman"/>
          <w:sz w:val="28"/>
          <w:szCs w:val="28"/>
        </w:rPr>
        <w:t>, М. А.  Немецкий язык для делового общения + аудиоматериалы в ЭБС</w:t>
      </w:r>
      <w:proofErr w:type="gramStart"/>
      <w:r w:rsidRPr="00111DB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11DB5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/ М. А. </w:t>
      </w:r>
      <w:proofErr w:type="spellStart"/>
      <w:r w:rsidRPr="00111DB5">
        <w:rPr>
          <w:rFonts w:ascii="Times New Roman" w:hAnsi="Times New Roman" w:cs="Times New Roman"/>
          <w:sz w:val="28"/>
          <w:szCs w:val="28"/>
        </w:rPr>
        <w:t>Лытаева</w:t>
      </w:r>
      <w:proofErr w:type="spellEnd"/>
      <w:r w:rsidRPr="00111DB5">
        <w:rPr>
          <w:rFonts w:ascii="Times New Roman" w:hAnsi="Times New Roman" w:cs="Times New Roman"/>
          <w:sz w:val="28"/>
          <w:szCs w:val="28"/>
        </w:rPr>
        <w:t>, Е. С. Ульянова. – Москва</w:t>
      </w:r>
      <w:proofErr w:type="gramStart"/>
      <w:r w:rsidRPr="00111DB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11DB5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111DB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11DB5">
        <w:rPr>
          <w:rFonts w:ascii="Times New Roman" w:hAnsi="Times New Roman" w:cs="Times New Roman"/>
          <w:sz w:val="28"/>
          <w:szCs w:val="28"/>
        </w:rPr>
        <w:t>, 2022. – 409 с.</w:t>
      </w:r>
      <w:r w:rsidRPr="00352A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3E719B" w14:textId="77777777" w:rsidR="00431698" w:rsidRDefault="00431698" w:rsidP="00945369">
      <w:pPr>
        <w:pStyle w:val="a6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9FC">
        <w:rPr>
          <w:rFonts w:ascii="Times New Roman" w:hAnsi="Times New Roman" w:cs="Times New Roman"/>
          <w:sz w:val="28"/>
          <w:szCs w:val="28"/>
        </w:rPr>
        <w:t>Родин, О. Ф.  Страноведение. Федеративная Республика Германия</w:t>
      </w:r>
      <w:proofErr w:type="gramStart"/>
      <w:r w:rsidRPr="00EB69F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B69FC">
        <w:rPr>
          <w:rFonts w:ascii="Times New Roman" w:hAnsi="Times New Roman" w:cs="Times New Roman"/>
          <w:sz w:val="28"/>
          <w:szCs w:val="28"/>
        </w:rPr>
        <w:t xml:space="preserve"> учебное пособие для вузов / О. Ф. Родин. – 4-е изд., </w:t>
      </w:r>
      <w:proofErr w:type="spellStart"/>
      <w:r w:rsidRPr="00EB69FC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EB69FC">
        <w:rPr>
          <w:rFonts w:ascii="Times New Roman" w:hAnsi="Times New Roman" w:cs="Times New Roman"/>
          <w:sz w:val="28"/>
          <w:szCs w:val="28"/>
        </w:rPr>
        <w:t xml:space="preserve">. и доп. – Москва : Издательство </w:t>
      </w:r>
      <w:proofErr w:type="spellStart"/>
      <w:r w:rsidRPr="00EB69FC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EB69FC">
        <w:rPr>
          <w:rFonts w:ascii="Times New Roman" w:hAnsi="Times New Roman" w:cs="Times New Roman"/>
          <w:sz w:val="28"/>
          <w:szCs w:val="28"/>
        </w:rPr>
        <w:t>, 2024. – 313 с.</w:t>
      </w:r>
    </w:p>
    <w:p w14:paraId="649912AF" w14:textId="77777777" w:rsidR="00431698" w:rsidRDefault="00431698" w:rsidP="00945369">
      <w:pPr>
        <w:pStyle w:val="a6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1DB5">
        <w:rPr>
          <w:rFonts w:ascii="Times New Roman" w:hAnsi="Times New Roman" w:cs="Times New Roman"/>
          <w:sz w:val="28"/>
          <w:szCs w:val="28"/>
        </w:rPr>
        <w:t>Ситникова</w:t>
      </w:r>
      <w:proofErr w:type="spellEnd"/>
      <w:r w:rsidRPr="00111DB5">
        <w:rPr>
          <w:rFonts w:ascii="Times New Roman" w:hAnsi="Times New Roman" w:cs="Times New Roman"/>
          <w:sz w:val="28"/>
          <w:szCs w:val="28"/>
        </w:rPr>
        <w:t xml:space="preserve">, И. О.  Деловой немецкий язык (B2–C1). </w:t>
      </w:r>
      <w:proofErr w:type="spellStart"/>
      <w:r w:rsidRPr="00111DB5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Pr="00111D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DB5">
        <w:rPr>
          <w:rFonts w:ascii="Times New Roman" w:hAnsi="Times New Roman" w:cs="Times New Roman"/>
          <w:sz w:val="28"/>
          <w:szCs w:val="28"/>
        </w:rPr>
        <w:t>Mensch</w:t>
      </w:r>
      <w:proofErr w:type="spellEnd"/>
      <w:r w:rsidRPr="00111D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DB5">
        <w:rPr>
          <w:rFonts w:ascii="Times New Roman" w:hAnsi="Times New Roman" w:cs="Times New Roman"/>
          <w:sz w:val="28"/>
          <w:szCs w:val="28"/>
        </w:rPr>
        <w:t>und</w:t>
      </w:r>
      <w:proofErr w:type="spellEnd"/>
      <w:r w:rsidRPr="00111D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DB5">
        <w:rPr>
          <w:rFonts w:ascii="Times New Roman" w:hAnsi="Times New Roman" w:cs="Times New Roman"/>
          <w:sz w:val="28"/>
          <w:szCs w:val="28"/>
        </w:rPr>
        <w:t>seine</w:t>
      </w:r>
      <w:proofErr w:type="spellEnd"/>
      <w:r w:rsidRPr="00111D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DB5">
        <w:rPr>
          <w:rFonts w:ascii="Times New Roman" w:hAnsi="Times New Roman" w:cs="Times New Roman"/>
          <w:sz w:val="28"/>
          <w:szCs w:val="28"/>
        </w:rPr>
        <w:t>Berufswelt</w:t>
      </w:r>
      <w:proofErr w:type="spellEnd"/>
      <w:proofErr w:type="gramStart"/>
      <w:r w:rsidRPr="00111DB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11DB5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/ И. О. </w:t>
      </w:r>
      <w:proofErr w:type="spellStart"/>
      <w:r w:rsidRPr="00111DB5">
        <w:rPr>
          <w:rFonts w:ascii="Times New Roman" w:hAnsi="Times New Roman" w:cs="Times New Roman"/>
          <w:sz w:val="28"/>
          <w:szCs w:val="28"/>
        </w:rPr>
        <w:t>Ситникова</w:t>
      </w:r>
      <w:proofErr w:type="spellEnd"/>
      <w:r w:rsidRPr="00111DB5">
        <w:rPr>
          <w:rFonts w:ascii="Times New Roman" w:hAnsi="Times New Roman" w:cs="Times New Roman"/>
          <w:sz w:val="28"/>
          <w:szCs w:val="28"/>
        </w:rPr>
        <w:t xml:space="preserve">, М. Н. </w:t>
      </w:r>
      <w:proofErr w:type="spellStart"/>
      <w:r w:rsidRPr="00111DB5">
        <w:rPr>
          <w:rFonts w:ascii="Times New Roman" w:hAnsi="Times New Roman" w:cs="Times New Roman"/>
          <w:sz w:val="28"/>
          <w:szCs w:val="28"/>
        </w:rPr>
        <w:t>Гузь</w:t>
      </w:r>
      <w:proofErr w:type="spellEnd"/>
      <w:r w:rsidRPr="00111DB5">
        <w:rPr>
          <w:rFonts w:ascii="Times New Roman" w:hAnsi="Times New Roman" w:cs="Times New Roman"/>
          <w:sz w:val="28"/>
          <w:szCs w:val="28"/>
        </w:rPr>
        <w:t xml:space="preserve">. – 3-е изд., </w:t>
      </w:r>
      <w:proofErr w:type="spellStart"/>
      <w:r w:rsidRPr="00111DB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111DB5">
        <w:rPr>
          <w:rFonts w:ascii="Times New Roman" w:hAnsi="Times New Roman" w:cs="Times New Roman"/>
          <w:sz w:val="28"/>
          <w:szCs w:val="28"/>
        </w:rPr>
        <w:t xml:space="preserve">. и доп. – Москва : Издательство </w:t>
      </w:r>
      <w:proofErr w:type="spellStart"/>
      <w:r w:rsidRPr="00111DB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11DB5">
        <w:rPr>
          <w:rFonts w:ascii="Times New Roman" w:hAnsi="Times New Roman" w:cs="Times New Roman"/>
          <w:sz w:val="28"/>
          <w:szCs w:val="28"/>
        </w:rPr>
        <w:t>, 2025. – 210 с.</w:t>
      </w:r>
    </w:p>
    <w:p w14:paraId="5F6EB96F" w14:textId="77777777" w:rsidR="00431698" w:rsidRPr="009A2E0E" w:rsidRDefault="00431698" w:rsidP="00431698">
      <w:pPr>
        <w:pStyle w:val="a6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5CCCCD0" w14:textId="1AAF46CA" w:rsidR="00431698" w:rsidRDefault="00431698" w:rsidP="00431698">
      <w:pPr>
        <w:widowControl w:val="0"/>
        <w:tabs>
          <w:tab w:val="left" w:pos="0"/>
        </w:tabs>
        <w:autoSpaceDE w:val="0"/>
        <w:ind w:firstLine="684"/>
        <w:jc w:val="center"/>
        <w:rPr>
          <w:b/>
          <w:sz w:val="28"/>
          <w:szCs w:val="28"/>
        </w:rPr>
      </w:pPr>
      <w:r w:rsidRPr="007535B4">
        <w:rPr>
          <w:b/>
          <w:sz w:val="28"/>
          <w:szCs w:val="28"/>
        </w:rPr>
        <w:t xml:space="preserve">Раздел 2. Методика обучения </w:t>
      </w:r>
      <w:r w:rsidR="00B33649">
        <w:rPr>
          <w:b/>
          <w:sz w:val="28"/>
          <w:szCs w:val="28"/>
        </w:rPr>
        <w:t>иностранны</w:t>
      </w:r>
      <w:r>
        <w:rPr>
          <w:b/>
          <w:sz w:val="28"/>
          <w:szCs w:val="28"/>
        </w:rPr>
        <w:t>м</w:t>
      </w:r>
      <w:r w:rsidR="00B33649">
        <w:rPr>
          <w:b/>
          <w:sz w:val="28"/>
          <w:szCs w:val="28"/>
        </w:rPr>
        <w:t xml:space="preserve"> языкам</w:t>
      </w:r>
    </w:p>
    <w:p w14:paraId="0CDA1A36" w14:textId="77777777" w:rsidR="00431698" w:rsidRPr="007535B4" w:rsidRDefault="00431698" w:rsidP="00431698">
      <w:pPr>
        <w:tabs>
          <w:tab w:val="left" w:pos="0"/>
          <w:tab w:val="left" w:pos="1134"/>
        </w:tabs>
        <w:ind w:firstLine="684"/>
        <w:rPr>
          <w:b/>
          <w:sz w:val="28"/>
          <w:szCs w:val="28"/>
        </w:rPr>
      </w:pPr>
      <w:r w:rsidRPr="007535B4">
        <w:rPr>
          <w:b/>
          <w:sz w:val="28"/>
          <w:szCs w:val="28"/>
        </w:rPr>
        <w:t>Основная</w:t>
      </w:r>
      <w:r>
        <w:rPr>
          <w:b/>
          <w:sz w:val="28"/>
          <w:szCs w:val="28"/>
        </w:rPr>
        <w:t xml:space="preserve"> </w:t>
      </w:r>
      <w:r w:rsidRPr="002311A8">
        <w:rPr>
          <w:b/>
          <w:color w:val="000000"/>
          <w:sz w:val="28"/>
          <w:szCs w:val="28"/>
        </w:rPr>
        <w:t>литература</w:t>
      </w:r>
      <w:r w:rsidRPr="007535B4">
        <w:rPr>
          <w:b/>
          <w:sz w:val="28"/>
          <w:szCs w:val="28"/>
        </w:rPr>
        <w:t>:</w:t>
      </w:r>
    </w:p>
    <w:p w14:paraId="262C4A82" w14:textId="77777777" w:rsidR="00431698" w:rsidRPr="006C741D" w:rsidRDefault="00431698" w:rsidP="00945369">
      <w:pPr>
        <w:pStyle w:val="a6"/>
        <w:numPr>
          <w:ilvl w:val="0"/>
          <w:numId w:val="1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741D">
        <w:rPr>
          <w:rFonts w:ascii="Times New Roman" w:hAnsi="Times New Roman" w:cs="Times New Roman"/>
          <w:sz w:val="28"/>
          <w:szCs w:val="28"/>
        </w:rPr>
        <w:t>Байдикова</w:t>
      </w:r>
      <w:proofErr w:type="spellEnd"/>
      <w:r w:rsidRPr="006C741D">
        <w:rPr>
          <w:rFonts w:ascii="Times New Roman" w:hAnsi="Times New Roman" w:cs="Times New Roman"/>
          <w:sz w:val="28"/>
          <w:szCs w:val="28"/>
        </w:rPr>
        <w:t>, Н. Л.  Методика обучения английскому языку</w:t>
      </w:r>
      <w:proofErr w:type="gramStart"/>
      <w:r w:rsidRPr="006C741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C741D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/ Н. Л. </w:t>
      </w:r>
      <w:proofErr w:type="spellStart"/>
      <w:r w:rsidRPr="006C741D">
        <w:rPr>
          <w:rFonts w:ascii="Times New Roman" w:hAnsi="Times New Roman" w:cs="Times New Roman"/>
          <w:sz w:val="28"/>
          <w:szCs w:val="28"/>
        </w:rPr>
        <w:t>Байдикова</w:t>
      </w:r>
      <w:proofErr w:type="spellEnd"/>
      <w:r w:rsidRPr="006C741D">
        <w:rPr>
          <w:rFonts w:ascii="Times New Roman" w:hAnsi="Times New Roman" w:cs="Times New Roman"/>
          <w:sz w:val="28"/>
          <w:szCs w:val="28"/>
        </w:rPr>
        <w:t>. – Москва</w:t>
      </w:r>
      <w:proofErr w:type="gramStart"/>
      <w:r w:rsidRPr="006C741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C741D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6C741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6C741D">
        <w:rPr>
          <w:rFonts w:ascii="Times New Roman" w:hAnsi="Times New Roman" w:cs="Times New Roman"/>
          <w:sz w:val="28"/>
          <w:szCs w:val="28"/>
        </w:rPr>
        <w:t>, 2024. – 439 с.</w:t>
      </w:r>
    </w:p>
    <w:p w14:paraId="0C331C3F" w14:textId="77777777" w:rsidR="00431698" w:rsidRPr="006C741D" w:rsidRDefault="00431698" w:rsidP="00945369">
      <w:pPr>
        <w:pStyle w:val="a6"/>
        <w:numPr>
          <w:ilvl w:val="0"/>
          <w:numId w:val="1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41D">
        <w:rPr>
          <w:rFonts w:ascii="Times New Roman" w:hAnsi="Times New Roman" w:cs="Times New Roman"/>
          <w:sz w:val="28"/>
          <w:szCs w:val="28"/>
          <w:lang w:eastAsia="ru-RU"/>
        </w:rPr>
        <w:t>Методика обучения иностранному языку</w:t>
      </w:r>
      <w:proofErr w:type="gramStart"/>
      <w:r w:rsidRPr="006C741D">
        <w:rPr>
          <w:rFonts w:ascii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6C741D">
        <w:rPr>
          <w:rFonts w:ascii="Times New Roman" w:hAnsi="Times New Roman" w:cs="Times New Roman"/>
          <w:sz w:val="28"/>
          <w:szCs w:val="28"/>
          <w:lang w:eastAsia="ru-RU"/>
        </w:rPr>
        <w:t xml:space="preserve"> учебник и практикум для вузов / О. И</w:t>
      </w:r>
      <w:r w:rsidRPr="006C741D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Pr="006C741D">
        <w:rPr>
          <w:rFonts w:ascii="Times New Roman" w:hAnsi="Times New Roman" w:cs="Times New Roman"/>
          <w:sz w:val="28"/>
          <w:szCs w:val="28"/>
        </w:rPr>
        <w:t>Трубицина</w:t>
      </w:r>
      <w:proofErr w:type="spellEnd"/>
      <w:r w:rsidRPr="006C741D">
        <w:rPr>
          <w:rFonts w:ascii="Times New Roman" w:hAnsi="Times New Roman" w:cs="Times New Roman"/>
          <w:sz w:val="28"/>
          <w:szCs w:val="28"/>
        </w:rPr>
        <w:t xml:space="preserve"> [и др.] ; под редакцией О. И. </w:t>
      </w:r>
      <w:proofErr w:type="spellStart"/>
      <w:r w:rsidRPr="006C741D">
        <w:rPr>
          <w:rFonts w:ascii="Times New Roman" w:hAnsi="Times New Roman" w:cs="Times New Roman"/>
          <w:sz w:val="28"/>
          <w:szCs w:val="28"/>
        </w:rPr>
        <w:t>Трубициной</w:t>
      </w:r>
      <w:proofErr w:type="spellEnd"/>
      <w:r w:rsidRPr="006C741D">
        <w:rPr>
          <w:rFonts w:ascii="Times New Roman" w:hAnsi="Times New Roman" w:cs="Times New Roman"/>
          <w:sz w:val="28"/>
          <w:szCs w:val="28"/>
        </w:rPr>
        <w:t>. – Москва</w:t>
      </w:r>
      <w:proofErr w:type="gramStart"/>
      <w:r w:rsidRPr="006C741D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6C741D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6C741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6C741D">
        <w:rPr>
          <w:rFonts w:ascii="Times New Roman" w:hAnsi="Times New Roman" w:cs="Times New Roman"/>
          <w:sz w:val="28"/>
          <w:szCs w:val="28"/>
        </w:rPr>
        <w:t xml:space="preserve">, 2025. – 457 с.  </w:t>
      </w:r>
    </w:p>
    <w:p w14:paraId="1FCF4726" w14:textId="77777777" w:rsidR="00431698" w:rsidRPr="006C741D" w:rsidRDefault="00431698" w:rsidP="00945369">
      <w:pPr>
        <w:pStyle w:val="a6"/>
        <w:numPr>
          <w:ilvl w:val="0"/>
          <w:numId w:val="1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741D">
        <w:rPr>
          <w:rFonts w:ascii="Times New Roman" w:hAnsi="Times New Roman" w:cs="Times New Roman"/>
          <w:sz w:val="28"/>
          <w:szCs w:val="28"/>
        </w:rPr>
        <w:lastRenderedPageBreak/>
        <w:t>Мильруд</w:t>
      </w:r>
      <w:proofErr w:type="spellEnd"/>
      <w:r w:rsidRPr="006C741D">
        <w:rPr>
          <w:rFonts w:ascii="Times New Roman" w:hAnsi="Times New Roman" w:cs="Times New Roman"/>
          <w:sz w:val="28"/>
          <w:szCs w:val="28"/>
        </w:rPr>
        <w:t>, Р. П.  Теория обучения иностранным языкам. Английский язык</w:t>
      </w:r>
      <w:proofErr w:type="gramStart"/>
      <w:r w:rsidRPr="006C741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C741D">
        <w:rPr>
          <w:rFonts w:ascii="Times New Roman" w:hAnsi="Times New Roman" w:cs="Times New Roman"/>
          <w:sz w:val="28"/>
          <w:szCs w:val="28"/>
        </w:rPr>
        <w:t xml:space="preserve"> учебник для вузов / Р. П. </w:t>
      </w:r>
      <w:proofErr w:type="spellStart"/>
      <w:r w:rsidRPr="006C741D">
        <w:rPr>
          <w:rFonts w:ascii="Times New Roman" w:hAnsi="Times New Roman" w:cs="Times New Roman"/>
          <w:sz w:val="28"/>
          <w:szCs w:val="28"/>
        </w:rPr>
        <w:t>Мильруд</w:t>
      </w:r>
      <w:proofErr w:type="spellEnd"/>
      <w:r w:rsidRPr="006C741D">
        <w:rPr>
          <w:rFonts w:ascii="Times New Roman" w:hAnsi="Times New Roman" w:cs="Times New Roman"/>
          <w:sz w:val="28"/>
          <w:szCs w:val="28"/>
        </w:rPr>
        <w:t xml:space="preserve">. – 2-е изд., </w:t>
      </w:r>
      <w:proofErr w:type="spellStart"/>
      <w:r w:rsidRPr="006C741D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6C741D">
        <w:rPr>
          <w:rFonts w:ascii="Times New Roman" w:hAnsi="Times New Roman" w:cs="Times New Roman"/>
          <w:sz w:val="28"/>
          <w:szCs w:val="28"/>
        </w:rPr>
        <w:t xml:space="preserve">. и доп. – Москва : Издательство </w:t>
      </w:r>
      <w:proofErr w:type="spellStart"/>
      <w:r w:rsidRPr="006C741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6C741D">
        <w:rPr>
          <w:rFonts w:ascii="Times New Roman" w:hAnsi="Times New Roman" w:cs="Times New Roman"/>
          <w:sz w:val="28"/>
          <w:szCs w:val="28"/>
        </w:rPr>
        <w:t>, 2025. – 406 с.</w:t>
      </w:r>
    </w:p>
    <w:p w14:paraId="6DE9415D" w14:textId="77777777" w:rsidR="00431698" w:rsidRPr="007535B4" w:rsidRDefault="00431698" w:rsidP="00431698">
      <w:pPr>
        <w:tabs>
          <w:tab w:val="left" w:pos="0"/>
          <w:tab w:val="left" w:pos="1134"/>
        </w:tabs>
        <w:ind w:firstLine="684"/>
        <w:jc w:val="both"/>
        <w:rPr>
          <w:b/>
          <w:sz w:val="28"/>
          <w:szCs w:val="28"/>
        </w:rPr>
      </w:pPr>
      <w:r w:rsidRPr="007535B4">
        <w:rPr>
          <w:b/>
          <w:sz w:val="28"/>
          <w:szCs w:val="28"/>
        </w:rPr>
        <w:t>Дополнительная</w:t>
      </w:r>
      <w:r>
        <w:rPr>
          <w:b/>
          <w:sz w:val="28"/>
          <w:szCs w:val="28"/>
        </w:rPr>
        <w:t xml:space="preserve"> </w:t>
      </w:r>
      <w:r w:rsidRPr="002311A8">
        <w:rPr>
          <w:b/>
          <w:color w:val="000000"/>
          <w:sz w:val="28"/>
          <w:szCs w:val="28"/>
        </w:rPr>
        <w:t>литература</w:t>
      </w:r>
      <w:r w:rsidRPr="007535B4">
        <w:rPr>
          <w:b/>
          <w:sz w:val="28"/>
          <w:szCs w:val="28"/>
        </w:rPr>
        <w:t>:</w:t>
      </w:r>
    </w:p>
    <w:p w14:paraId="287D6E58" w14:textId="77777777" w:rsidR="00431698" w:rsidRDefault="00431698" w:rsidP="00945369">
      <w:pPr>
        <w:pStyle w:val="a6"/>
        <w:widowControl w:val="0"/>
        <w:numPr>
          <w:ilvl w:val="0"/>
          <w:numId w:val="10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C52F9">
        <w:rPr>
          <w:rFonts w:ascii="Times New Roman" w:hAnsi="Times New Roman" w:cs="Times New Roman"/>
          <w:sz w:val="28"/>
          <w:szCs w:val="28"/>
          <w:lang w:eastAsia="ar-SA"/>
        </w:rPr>
        <w:t>Беляева, Л. А.  Интерактивные средства обучения иностранному языку. Интерактивная доска</w:t>
      </w:r>
      <w:proofErr w:type="gramStart"/>
      <w:r w:rsidRPr="001C52F9">
        <w:rPr>
          <w:rFonts w:ascii="Times New Roman" w:hAnsi="Times New Roman" w:cs="Times New Roman"/>
          <w:sz w:val="28"/>
          <w:szCs w:val="28"/>
          <w:lang w:eastAsia="ar-SA"/>
        </w:rPr>
        <w:t> :</w:t>
      </w:r>
      <w:proofErr w:type="gramEnd"/>
      <w:r w:rsidRPr="001C52F9">
        <w:rPr>
          <w:rFonts w:ascii="Times New Roman" w:hAnsi="Times New Roman" w:cs="Times New Roman"/>
          <w:sz w:val="28"/>
          <w:szCs w:val="28"/>
          <w:lang w:eastAsia="ar-SA"/>
        </w:rPr>
        <w:t xml:space="preserve"> учебное пособие для вузов / Л. А. Беляева. </w:t>
      </w:r>
      <w:r>
        <w:rPr>
          <w:rFonts w:ascii="Times New Roman" w:hAnsi="Times New Roman" w:cs="Times New Roman"/>
          <w:sz w:val="28"/>
          <w:szCs w:val="28"/>
          <w:lang w:eastAsia="ar-SA"/>
        </w:rPr>
        <w:t>–</w:t>
      </w:r>
      <w:r w:rsidRPr="001C52F9">
        <w:rPr>
          <w:rFonts w:ascii="Times New Roman" w:hAnsi="Times New Roman" w:cs="Times New Roman"/>
          <w:sz w:val="28"/>
          <w:szCs w:val="28"/>
          <w:lang w:eastAsia="ar-SA"/>
        </w:rPr>
        <w:t xml:space="preserve"> Москва</w:t>
      </w:r>
      <w:proofErr w:type="gramStart"/>
      <w:r w:rsidRPr="001C52F9">
        <w:rPr>
          <w:rFonts w:ascii="Times New Roman" w:hAnsi="Times New Roman" w:cs="Times New Roman"/>
          <w:sz w:val="28"/>
          <w:szCs w:val="28"/>
          <w:lang w:eastAsia="ar-SA"/>
        </w:rPr>
        <w:t> :</w:t>
      </w:r>
      <w:proofErr w:type="gramEnd"/>
      <w:r w:rsidRPr="001C52F9">
        <w:rPr>
          <w:rFonts w:ascii="Times New Roman" w:hAnsi="Times New Roman" w:cs="Times New Roman"/>
          <w:sz w:val="28"/>
          <w:szCs w:val="28"/>
          <w:lang w:eastAsia="ar-SA"/>
        </w:rPr>
        <w:t xml:space="preserve"> Издательство </w:t>
      </w:r>
      <w:proofErr w:type="spellStart"/>
      <w:r w:rsidRPr="001C52F9">
        <w:rPr>
          <w:rFonts w:ascii="Times New Roman" w:hAnsi="Times New Roman" w:cs="Times New Roman"/>
          <w:sz w:val="28"/>
          <w:szCs w:val="28"/>
          <w:lang w:eastAsia="ar-SA"/>
        </w:rPr>
        <w:t>Юрайт</w:t>
      </w:r>
      <w:proofErr w:type="spellEnd"/>
      <w:r w:rsidRPr="001C52F9">
        <w:rPr>
          <w:rFonts w:ascii="Times New Roman" w:hAnsi="Times New Roman" w:cs="Times New Roman"/>
          <w:sz w:val="28"/>
          <w:szCs w:val="28"/>
          <w:lang w:eastAsia="ar-SA"/>
        </w:rPr>
        <w:t>, 202</w:t>
      </w:r>
      <w:r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1C52F9">
        <w:rPr>
          <w:rFonts w:ascii="Times New Roman" w:hAnsi="Times New Roman" w:cs="Times New Roman"/>
          <w:sz w:val="28"/>
          <w:szCs w:val="28"/>
          <w:lang w:eastAsia="ar-SA"/>
        </w:rPr>
        <w:t>. </w:t>
      </w:r>
      <w:r>
        <w:rPr>
          <w:rFonts w:ascii="Times New Roman" w:hAnsi="Times New Roman" w:cs="Times New Roman"/>
          <w:sz w:val="28"/>
          <w:szCs w:val="28"/>
          <w:lang w:eastAsia="ar-SA"/>
        </w:rPr>
        <w:t>–</w:t>
      </w:r>
      <w:r w:rsidRPr="001C52F9">
        <w:rPr>
          <w:rFonts w:ascii="Times New Roman" w:hAnsi="Times New Roman" w:cs="Times New Roman"/>
          <w:sz w:val="28"/>
          <w:szCs w:val="28"/>
          <w:lang w:eastAsia="ar-SA"/>
        </w:rPr>
        <w:t xml:space="preserve"> 157 с.  </w:t>
      </w:r>
    </w:p>
    <w:p w14:paraId="6EFEEC79" w14:textId="77777777" w:rsidR="00431698" w:rsidRDefault="00431698" w:rsidP="00945369">
      <w:pPr>
        <w:pStyle w:val="a6"/>
        <w:widowControl w:val="0"/>
        <w:numPr>
          <w:ilvl w:val="0"/>
          <w:numId w:val="10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 w:rsidRPr="00AA561B">
        <w:rPr>
          <w:rFonts w:ascii="Times New Roman" w:hAnsi="Times New Roman" w:cs="Times New Roman"/>
          <w:sz w:val="28"/>
          <w:szCs w:val="28"/>
          <w:lang w:eastAsia="ar-SA"/>
        </w:rPr>
        <w:t>Божович</w:t>
      </w:r>
      <w:proofErr w:type="spellEnd"/>
      <w:r w:rsidRPr="00AA561B">
        <w:rPr>
          <w:rFonts w:ascii="Times New Roman" w:hAnsi="Times New Roman" w:cs="Times New Roman"/>
          <w:sz w:val="28"/>
          <w:szCs w:val="28"/>
          <w:lang w:eastAsia="ar-SA"/>
        </w:rPr>
        <w:t>, Е. Д.  Диагностика языковой компетенции школьников</w:t>
      </w:r>
      <w:proofErr w:type="gramStart"/>
      <w:r w:rsidRPr="00AA561B">
        <w:rPr>
          <w:rFonts w:ascii="Times New Roman" w:hAnsi="Times New Roman" w:cs="Times New Roman"/>
          <w:sz w:val="28"/>
          <w:szCs w:val="28"/>
          <w:lang w:eastAsia="ar-SA"/>
        </w:rPr>
        <w:t xml:space="preserve"> :</w:t>
      </w:r>
      <w:proofErr w:type="gramEnd"/>
      <w:r w:rsidRPr="00AA561B">
        <w:rPr>
          <w:rFonts w:ascii="Times New Roman" w:hAnsi="Times New Roman" w:cs="Times New Roman"/>
          <w:sz w:val="28"/>
          <w:szCs w:val="28"/>
          <w:lang w:eastAsia="ar-SA"/>
        </w:rPr>
        <w:t xml:space="preserve"> учебное пособие для вузов / Е. Д. </w:t>
      </w:r>
      <w:proofErr w:type="spellStart"/>
      <w:r w:rsidRPr="00AA561B">
        <w:rPr>
          <w:rFonts w:ascii="Times New Roman" w:hAnsi="Times New Roman" w:cs="Times New Roman"/>
          <w:sz w:val="28"/>
          <w:szCs w:val="28"/>
          <w:lang w:eastAsia="ar-SA"/>
        </w:rPr>
        <w:t>Божович</w:t>
      </w:r>
      <w:proofErr w:type="spellEnd"/>
      <w:r w:rsidRPr="00AA561B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ar-SA"/>
        </w:rPr>
        <w:t>–</w:t>
      </w:r>
      <w:r w:rsidRPr="00AA561B">
        <w:rPr>
          <w:rFonts w:ascii="Times New Roman" w:hAnsi="Times New Roman" w:cs="Times New Roman"/>
          <w:sz w:val="28"/>
          <w:szCs w:val="28"/>
          <w:lang w:eastAsia="ar-SA"/>
        </w:rPr>
        <w:t xml:space="preserve"> Москва</w:t>
      </w:r>
      <w:proofErr w:type="gramStart"/>
      <w:r w:rsidRPr="00AA561B">
        <w:rPr>
          <w:rFonts w:ascii="Times New Roman" w:hAnsi="Times New Roman" w:cs="Times New Roman"/>
          <w:sz w:val="28"/>
          <w:szCs w:val="28"/>
          <w:lang w:eastAsia="ar-SA"/>
        </w:rPr>
        <w:t xml:space="preserve"> :</w:t>
      </w:r>
      <w:proofErr w:type="gramEnd"/>
      <w:r w:rsidRPr="00AA561B">
        <w:rPr>
          <w:rFonts w:ascii="Times New Roman" w:hAnsi="Times New Roman" w:cs="Times New Roman"/>
          <w:sz w:val="28"/>
          <w:szCs w:val="28"/>
          <w:lang w:eastAsia="ar-SA"/>
        </w:rPr>
        <w:t xml:space="preserve"> Издательство </w:t>
      </w:r>
      <w:proofErr w:type="spellStart"/>
      <w:r w:rsidRPr="00AA561B">
        <w:rPr>
          <w:rFonts w:ascii="Times New Roman" w:hAnsi="Times New Roman" w:cs="Times New Roman"/>
          <w:sz w:val="28"/>
          <w:szCs w:val="28"/>
          <w:lang w:eastAsia="ar-SA"/>
        </w:rPr>
        <w:t>Юрайт</w:t>
      </w:r>
      <w:proofErr w:type="spellEnd"/>
      <w:r w:rsidRPr="00AA561B">
        <w:rPr>
          <w:rFonts w:ascii="Times New Roman" w:hAnsi="Times New Roman" w:cs="Times New Roman"/>
          <w:sz w:val="28"/>
          <w:szCs w:val="28"/>
          <w:lang w:eastAsia="ar-SA"/>
        </w:rPr>
        <w:t xml:space="preserve">, 2024. </w:t>
      </w:r>
      <w:r>
        <w:rPr>
          <w:rFonts w:ascii="Times New Roman" w:hAnsi="Times New Roman" w:cs="Times New Roman"/>
          <w:sz w:val="28"/>
          <w:szCs w:val="28"/>
          <w:lang w:eastAsia="ar-SA"/>
        </w:rPr>
        <w:t>–</w:t>
      </w:r>
      <w:r w:rsidRPr="00AA561B">
        <w:rPr>
          <w:rFonts w:ascii="Times New Roman" w:hAnsi="Times New Roman" w:cs="Times New Roman"/>
          <w:sz w:val="28"/>
          <w:szCs w:val="28"/>
          <w:lang w:eastAsia="ar-SA"/>
        </w:rPr>
        <w:t xml:space="preserve"> 188 с.</w:t>
      </w:r>
    </w:p>
    <w:p w14:paraId="44C2DB3D" w14:textId="77777777" w:rsidR="00431698" w:rsidRDefault="00431698" w:rsidP="00945369">
      <w:pPr>
        <w:pStyle w:val="a6"/>
        <w:widowControl w:val="0"/>
        <w:numPr>
          <w:ilvl w:val="0"/>
          <w:numId w:val="10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 w:rsidRPr="00AA561B">
        <w:rPr>
          <w:rFonts w:ascii="Times New Roman" w:hAnsi="Times New Roman" w:cs="Times New Roman"/>
          <w:sz w:val="28"/>
          <w:szCs w:val="28"/>
          <w:lang w:eastAsia="ar-SA"/>
        </w:rPr>
        <w:t>Бурмистрова</w:t>
      </w:r>
      <w:proofErr w:type="spellEnd"/>
      <w:r w:rsidRPr="00AA561B">
        <w:rPr>
          <w:rFonts w:ascii="Times New Roman" w:hAnsi="Times New Roman" w:cs="Times New Roman"/>
          <w:sz w:val="28"/>
          <w:szCs w:val="28"/>
          <w:lang w:eastAsia="ar-SA"/>
        </w:rPr>
        <w:t>, Е. В.  Методы организации исследовательской и проектной деятельности обучающихся</w:t>
      </w:r>
      <w:proofErr w:type="gramStart"/>
      <w:r w:rsidRPr="00AA561B">
        <w:rPr>
          <w:rFonts w:ascii="Times New Roman" w:hAnsi="Times New Roman" w:cs="Times New Roman"/>
          <w:sz w:val="28"/>
          <w:szCs w:val="28"/>
          <w:lang w:eastAsia="ar-SA"/>
        </w:rPr>
        <w:t> :</w:t>
      </w:r>
      <w:proofErr w:type="gramEnd"/>
      <w:r w:rsidRPr="00AA561B">
        <w:rPr>
          <w:rFonts w:ascii="Times New Roman" w:hAnsi="Times New Roman" w:cs="Times New Roman"/>
          <w:sz w:val="28"/>
          <w:szCs w:val="28"/>
          <w:lang w:eastAsia="ar-SA"/>
        </w:rPr>
        <w:t xml:space="preserve"> учебное пособие для вузов / Е. В. </w:t>
      </w:r>
      <w:proofErr w:type="spellStart"/>
      <w:r w:rsidRPr="00AA561B">
        <w:rPr>
          <w:rFonts w:ascii="Times New Roman" w:hAnsi="Times New Roman" w:cs="Times New Roman"/>
          <w:sz w:val="28"/>
          <w:szCs w:val="28"/>
          <w:lang w:eastAsia="ar-SA"/>
        </w:rPr>
        <w:t>Бурмистрова</w:t>
      </w:r>
      <w:proofErr w:type="spellEnd"/>
      <w:r w:rsidRPr="00AA561B">
        <w:rPr>
          <w:rFonts w:ascii="Times New Roman" w:hAnsi="Times New Roman" w:cs="Times New Roman"/>
          <w:sz w:val="28"/>
          <w:szCs w:val="28"/>
          <w:lang w:eastAsia="ar-SA"/>
        </w:rPr>
        <w:t>, Л. М. Мануйлова. – Москва</w:t>
      </w:r>
      <w:proofErr w:type="gramStart"/>
      <w:r w:rsidRPr="00AA561B">
        <w:rPr>
          <w:rFonts w:ascii="Times New Roman" w:hAnsi="Times New Roman" w:cs="Times New Roman"/>
          <w:sz w:val="28"/>
          <w:szCs w:val="28"/>
          <w:lang w:eastAsia="ar-SA"/>
        </w:rPr>
        <w:t> :</w:t>
      </w:r>
      <w:proofErr w:type="gramEnd"/>
      <w:r w:rsidRPr="00AA561B">
        <w:rPr>
          <w:rFonts w:ascii="Times New Roman" w:hAnsi="Times New Roman" w:cs="Times New Roman"/>
          <w:sz w:val="28"/>
          <w:szCs w:val="28"/>
          <w:lang w:eastAsia="ar-SA"/>
        </w:rPr>
        <w:t xml:space="preserve"> Издательство </w:t>
      </w:r>
      <w:proofErr w:type="spellStart"/>
      <w:r w:rsidRPr="00AA561B">
        <w:rPr>
          <w:rFonts w:ascii="Times New Roman" w:hAnsi="Times New Roman" w:cs="Times New Roman"/>
          <w:sz w:val="28"/>
          <w:szCs w:val="28"/>
          <w:lang w:eastAsia="ar-SA"/>
        </w:rPr>
        <w:t>Юрайт</w:t>
      </w:r>
      <w:proofErr w:type="spellEnd"/>
      <w:r w:rsidRPr="00AA561B">
        <w:rPr>
          <w:rFonts w:ascii="Times New Roman" w:hAnsi="Times New Roman" w:cs="Times New Roman"/>
          <w:sz w:val="28"/>
          <w:szCs w:val="28"/>
          <w:lang w:eastAsia="ar-SA"/>
        </w:rPr>
        <w:t>, 2024. – 115 с. </w:t>
      </w:r>
    </w:p>
    <w:p w14:paraId="0261819D" w14:textId="77777777" w:rsidR="00431698" w:rsidRPr="00AA561B" w:rsidRDefault="00431698" w:rsidP="00945369">
      <w:pPr>
        <w:pStyle w:val="a6"/>
        <w:widowControl w:val="0"/>
        <w:numPr>
          <w:ilvl w:val="0"/>
          <w:numId w:val="10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A561B">
        <w:rPr>
          <w:rFonts w:ascii="Times New Roman" w:hAnsi="Times New Roman" w:cs="Times New Roman"/>
          <w:sz w:val="28"/>
          <w:szCs w:val="28"/>
          <w:lang w:eastAsia="ar-SA"/>
        </w:rPr>
        <w:t>Комаров, А. С.  Методика обучения английскому языку. Устный тренинг для начальных классов</w:t>
      </w:r>
      <w:proofErr w:type="gramStart"/>
      <w:r w:rsidRPr="00AA561B">
        <w:rPr>
          <w:rFonts w:ascii="Times New Roman" w:hAnsi="Times New Roman" w:cs="Times New Roman"/>
          <w:sz w:val="28"/>
          <w:szCs w:val="28"/>
          <w:lang w:eastAsia="ar-SA"/>
        </w:rPr>
        <w:t xml:space="preserve"> :</w:t>
      </w:r>
      <w:proofErr w:type="gramEnd"/>
      <w:r w:rsidRPr="00AA561B">
        <w:rPr>
          <w:rFonts w:ascii="Times New Roman" w:hAnsi="Times New Roman" w:cs="Times New Roman"/>
          <w:sz w:val="28"/>
          <w:szCs w:val="28"/>
          <w:lang w:eastAsia="ar-SA"/>
        </w:rPr>
        <w:t xml:space="preserve"> учебное пособие для вузов / А. С. Комаров. – Москва</w:t>
      </w:r>
      <w:proofErr w:type="gramStart"/>
      <w:r w:rsidRPr="00AA561B">
        <w:rPr>
          <w:rFonts w:ascii="Times New Roman" w:hAnsi="Times New Roman" w:cs="Times New Roman"/>
          <w:sz w:val="28"/>
          <w:szCs w:val="28"/>
          <w:lang w:eastAsia="ar-SA"/>
        </w:rPr>
        <w:t xml:space="preserve"> :</w:t>
      </w:r>
      <w:proofErr w:type="gramEnd"/>
      <w:r w:rsidRPr="00AA561B">
        <w:rPr>
          <w:rFonts w:ascii="Times New Roman" w:hAnsi="Times New Roman" w:cs="Times New Roman"/>
          <w:sz w:val="28"/>
          <w:szCs w:val="28"/>
          <w:lang w:eastAsia="ar-SA"/>
        </w:rPr>
        <w:t xml:space="preserve"> Издательство </w:t>
      </w:r>
      <w:proofErr w:type="spellStart"/>
      <w:r w:rsidRPr="00AA561B">
        <w:rPr>
          <w:rFonts w:ascii="Times New Roman" w:hAnsi="Times New Roman" w:cs="Times New Roman"/>
          <w:sz w:val="28"/>
          <w:szCs w:val="28"/>
          <w:lang w:eastAsia="ar-SA"/>
        </w:rPr>
        <w:t>Юрайт</w:t>
      </w:r>
      <w:proofErr w:type="spellEnd"/>
      <w:r w:rsidRPr="00AA561B">
        <w:rPr>
          <w:rFonts w:ascii="Times New Roman" w:hAnsi="Times New Roman" w:cs="Times New Roman"/>
          <w:sz w:val="28"/>
          <w:szCs w:val="28"/>
          <w:lang w:eastAsia="ar-SA"/>
        </w:rPr>
        <w:t>, 2024. – 186 с.</w:t>
      </w:r>
    </w:p>
    <w:p w14:paraId="71B61E54" w14:textId="77777777" w:rsidR="00431698" w:rsidRPr="00AA561B" w:rsidRDefault="00431698" w:rsidP="00945369">
      <w:pPr>
        <w:pStyle w:val="a6"/>
        <w:widowControl w:val="0"/>
        <w:numPr>
          <w:ilvl w:val="0"/>
          <w:numId w:val="10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A561B">
        <w:rPr>
          <w:rFonts w:ascii="Times New Roman" w:hAnsi="Times New Roman" w:cs="Times New Roman"/>
          <w:sz w:val="28"/>
          <w:szCs w:val="28"/>
          <w:lang w:eastAsia="ar-SA"/>
        </w:rPr>
        <w:t>Комаров, А. С.  Методика обучения английскому языку. Игры и пьесы</w:t>
      </w:r>
      <w:proofErr w:type="gramStart"/>
      <w:r w:rsidRPr="00AA561B">
        <w:rPr>
          <w:rFonts w:ascii="Times New Roman" w:hAnsi="Times New Roman" w:cs="Times New Roman"/>
          <w:sz w:val="28"/>
          <w:szCs w:val="28"/>
          <w:lang w:eastAsia="ar-SA"/>
        </w:rPr>
        <w:t> :</w:t>
      </w:r>
      <w:proofErr w:type="gramEnd"/>
      <w:r w:rsidRPr="00AA561B">
        <w:rPr>
          <w:rFonts w:ascii="Times New Roman" w:hAnsi="Times New Roman" w:cs="Times New Roman"/>
          <w:sz w:val="28"/>
          <w:szCs w:val="28"/>
          <w:lang w:eastAsia="ar-SA"/>
        </w:rPr>
        <w:t xml:space="preserve"> учебное пособие для вузов / А. С. Комаров. – 3-е изд., </w:t>
      </w:r>
      <w:proofErr w:type="spellStart"/>
      <w:r w:rsidRPr="00AA561B">
        <w:rPr>
          <w:rFonts w:ascii="Times New Roman" w:hAnsi="Times New Roman" w:cs="Times New Roman"/>
          <w:sz w:val="28"/>
          <w:szCs w:val="28"/>
          <w:lang w:eastAsia="ar-SA"/>
        </w:rPr>
        <w:t>перераб</w:t>
      </w:r>
      <w:proofErr w:type="spellEnd"/>
      <w:r w:rsidRPr="00AA561B">
        <w:rPr>
          <w:rFonts w:ascii="Times New Roman" w:hAnsi="Times New Roman" w:cs="Times New Roman"/>
          <w:sz w:val="28"/>
          <w:szCs w:val="28"/>
          <w:lang w:eastAsia="ar-SA"/>
        </w:rPr>
        <w:t xml:space="preserve">. и доп. – Москва : Издательство </w:t>
      </w:r>
      <w:proofErr w:type="spellStart"/>
      <w:r w:rsidRPr="00AA561B">
        <w:rPr>
          <w:rFonts w:ascii="Times New Roman" w:hAnsi="Times New Roman" w:cs="Times New Roman"/>
          <w:sz w:val="28"/>
          <w:szCs w:val="28"/>
          <w:lang w:eastAsia="ar-SA"/>
        </w:rPr>
        <w:t>Юрайт</w:t>
      </w:r>
      <w:proofErr w:type="spellEnd"/>
      <w:r w:rsidRPr="00AA561B">
        <w:rPr>
          <w:rFonts w:ascii="Times New Roman" w:hAnsi="Times New Roman" w:cs="Times New Roman"/>
          <w:sz w:val="28"/>
          <w:szCs w:val="28"/>
          <w:lang w:eastAsia="ar-SA"/>
        </w:rPr>
        <w:t>, 202</w:t>
      </w:r>
      <w:r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AA561B">
        <w:rPr>
          <w:rFonts w:ascii="Times New Roman" w:hAnsi="Times New Roman" w:cs="Times New Roman"/>
          <w:sz w:val="28"/>
          <w:szCs w:val="28"/>
          <w:lang w:eastAsia="ar-SA"/>
        </w:rPr>
        <w:t xml:space="preserve">. – 156 с.  </w:t>
      </w:r>
    </w:p>
    <w:p w14:paraId="72B6627E" w14:textId="77777777" w:rsidR="00431698" w:rsidRDefault="00431698" w:rsidP="00945369">
      <w:pPr>
        <w:pStyle w:val="a6"/>
        <w:widowControl w:val="0"/>
        <w:numPr>
          <w:ilvl w:val="0"/>
          <w:numId w:val="10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B69FC">
        <w:rPr>
          <w:rFonts w:ascii="Times New Roman" w:hAnsi="Times New Roman" w:cs="Times New Roman"/>
          <w:sz w:val="28"/>
          <w:szCs w:val="28"/>
          <w:lang w:eastAsia="ar-SA"/>
        </w:rPr>
        <w:t>Протасова, Е. Ю.  Методика раннего обучения иностранному языку</w:t>
      </w:r>
      <w:proofErr w:type="gramStart"/>
      <w:r w:rsidRPr="00EB69FC">
        <w:rPr>
          <w:rFonts w:ascii="Times New Roman" w:hAnsi="Times New Roman" w:cs="Times New Roman"/>
          <w:sz w:val="28"/>
          <w:szCs w:val="28"/>
          <w:lang w:eastAsia="ar-SA"/>
        </w:rPr>
        <w:t xml:space="preserve"> :</w:t>
      </w:r>
      <w:proofErr w:type="gramEnd"/>
      <w:r w:rsidRPr="00EB69FC">
        <w:rPr>
          <w:rFonts w:ascii="Times New Roman" w:hAnsi="Times New Roman" w:cs="Times New Roman"/>
          <w:sz w:val="28"/>
          <w:szCs w:val="28"/>
          <w:lang w:eastAsia="ar-SA"/>
        </w:rPr>
        <w:t xml:space="preserve"> учебное пособие для вузов / Е. Ю. Протасова, Н. М. Родина ; под редакцией Е. Ю. Протасовой. – 2-е изд., </w:t>
      </w:r>
      <w:proofErr w:type="spellStart"/>
      <w:r w:rsidRPr="00EB69FC">
        <w:rPr>
          <w:rFonts w:ascii="Times New Roman" w:hAnsi="Times New Roman" w:cs="Times New Roman"/>
          <w:sz w:val="28"/>
          <w:szCs w:val="28"/>
          <w:lang w:eastAsia="ar-SA"/>
        </w:rPr>
        <w:t>перераб</w:t>
      </w:r>
      <w:proofErr w:type="spellEnd"/>
      <w:r w:rsidRPr="00EB69FC">
        <w:rPr>
          <w:rFonts w:ascii="Times New Roman" w:hAnsi="Times New Roman" w:cs="Times New Roman"/>
          <w:sz w:val="28"/>
          <w:szCs w:val="28"/>
          <w:lang w:eastAsia="ar-SA"/>
        </w:rPr>
        <w:t xml:space="preserve">. и доп. – Москва : Издательство </w:t>
      </w:r>
      <w:proofErr w:type="spellStart"/>
      <w:r w:rsidRPr="00EB69FC">
        <w:rPr>
          <w:rFonts w:ascii="Times New Roman" w:hAnsi="Times New Roman" w:cs="Times New Roman"/>
          <w:sz w:val="28"/>
          <w:szCs w:val="28"/>
          <w:lang w:eastAsia="ar-SA"/>
        </w:rPr>
        <w:t>Юрайт</w:t>
      </w:r>
      <w:proofErr w:type="spellEnd"/>
      <w:r w:rsidRPr="00EB69FC">
        <w:rPr>
          <w:rFonts w:ascii="Times New Roman" w:hAnsi="Times New Roman" w:cs="Times New Roman"/>
          <w:sz w:val="28"/>
          <w:szCs w:val="28"/>
          <w:lang w:eastAsia="ar-SA"/>
        </w:rPr>
        <w:t>, 2024. – 255 с.</w:t>
      </w:r>
    </w:p>
    <w:p w14:paraId="59ED74C8" w14:textId="77777777" w:rsidR="00431698" w:rsidRPr="006C741D" w:rsidRDefault="00431698" w:rsidP="00945369">
      <w:pPr>
        <w:pStyle w:val="a6"/>
        <w:widowControl w:val="0"/>
        <w:numPr>
          <w:ilvl w:val="0"/>
          <w:numId w:val="10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 w:rsidRPr="006C741D">
        <w:rPr>
          <w:rFonts w:ascii="Times New Roman" w:hAnsi="Times New Roman" w:cs="Times New Roman"/>
          <w:sz w:val="28"/>
          <w:szCs w:val="28"/>
          <w:lang w:eastAsia="ar-SA"/>
        </w:rPr>
        <w:t>Татарницева</w:t>
      </w:r>
      <w:proofErr w:type="spellEnd"/>
      <w:r w:rsidRPr="006C741D">
        <w:rPr>
          <w:rFonts w:ascii="Times New Roman" w:hAnsi="Times New Roman" w:cs="Times New Roman"/>
          <w:sz w:val="28"/>
          <w:szCs w:val="28"/>
          <w:lang w:eastAsia="ar-SA"/>
        </w:rPr>
        <w:t>, С. Н. Методика обучения иностранным языкам: теория и практика</w:t>
      </w:r>
      <w:proofErr w:type="gramStart"/>
      <w:r w:rsidRPr="006C741D">
        <w:rPr>
          <w:rFonts w:ascii="Times New Roman" w:hAnsi="Times New Roman" w:cs="Times New Roman"/>
          <w:sz w:val="28"/>
          <w:szCs w:val="28"/>
          <w:lang w:eastAsia="ar-SA"/>
        </w:rPr>
        <w:t xml:space="preserve"> :</w:t>
      </w:r>
      <w:proofErr w:type="gramEnd"/>
      <w:r w:rsidRPr="006C741D">
        <w:rPr>
          <w:rFonts w:ascii="Times New Roman" w:hAnsi="Times New Roman" w:cs="Times New Roman"/>
          <w:sz w:val="28"/>
          <w:szCs w:val="28"/>
          <w:lang w:eastAsia="ar-SA"/>
        </w:rPr>
        <w:t xml:space="preserve"> учебное пособие / С. Н. </w:t>
      </w:r>
      <w:proofErr w:type="spellStart"/>
      <w:r w:rsidRPr="006C741D">
        <w:rPr>
          <w:rFonts w:ascii="Times New Roman" w:hAnsi="Times New Roman" w:cs="Times New Roman"/>
          <w:sz w:val="28"/>
          <w:szCs w:val="28"/>
          <w:lang w:eastAsia="ar-SA"/>
        </w:rPr>
        <w:t>Татарницева</w:t>
      </w:r>
      <w:proofErr w:type="spellEnd"/>
      <w:r w:rsidRPr="006C741D">
        <w:rPr>
          <w:rFonts w:ascii="Times New Roman" w:hAnsi="Times New Roman" w:cs="Times New Roman"/>
          <w:sz w:val="28"/>
          <w:szCs w:val="28"/>
          <w:lang w:eastAsia="ar-SA"/>
        </w:rPr>
        <w:t>. – Тольятти</w:t>
      </w:r>
      <w:proofErr w:type="gramStart"/>
      <w:r w:rsidRPr="006C741D">
        <w:rPr>
          <w:rFonts w:ascii="Times New Roman" w:hAnsi="Times New Roman" w:cs="Times New Roman"/>
          <w:sz w:val="28"/>
          <w:szCs w:val="28"/>
          <w:lang w:eastAsia="ar-SA"/>
        </w:rPr>
        <w:t xml:space="preserve"> :</w:t>
      </w:r>
      <w:proofErr w:type="gramEnd"/>
      <w:r w:rsidRPr="006C741D">
        <w:rPr>
          <w:rFonts w:ascii="Times New Roman" w:hAnsi="Times New Roman" w:cs="Times New Roman"/>
          <w:sz w:val="28"/>
          <w:szCs w:val="28"/>
          <w:lang w:eastAsia="ar-SA"/>
        </w:rPr>
        <w:t xml:space="preserve"> ТГУ, 2021. – 328 с.</w:t>
      </w:r>
    </w:p>
    <w:p w14:paraId="05A603FC" w14:textId="77777777" w:rsidR="00431698" w:rsidRDefault="00431698" w:rsidP="00945369">
      <w:pPr>
        <w:pStyle w:val="a6"/>
        <w:widowControl w:val="0"/>
        <w:numPr>
          <w:ilvl w:val="0"/>
          <w:numId w:val="10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C741D">
        <w:rPr>
          <w:rFonts w:ascii="Times New Roman" w:hAnsi="Times New Roman" w:cs="Times New Roman"/>
          <w:sz w:val="28"/>
          <w:szCs w:val="28"/>
          <w:lang w:eastAsia="ar-SA"/>
        </w:rPr>
        <w:t>Титова, С. В.  Цифровая методика обучения иностранным языкам</w:t>
      </w:r>
      <w:proofErr w:type="gramStart"/>
      <w:r w:rsidRPr="006C741D">
        <w:rPr>
          <w:rFonts w:ascii="Times New Roman" w:hAnsi="Times New Roman" w:cs="Times New Roman"/>
          <w:sz w:val="28"/>
          <w:szCs w:val="28"/>
          <w:lang w:eastAsia="ar-SA"/>
        </w:rPr>
        <w:t xml:space="preserve"> :</w:t>
      </w:r>
      <w:proofErr w:type="gramEnd"/>
      <w:r w:rsidRPr="006C741D">
        <w:rPr>
          <w:rFonts w:ascii="Times New Roman" w:hAnsi="Times New Roman" w:cs="Times New Roman"/>
          <w:sz w:val="28"/>
          <w:szCs w:val="28"/>
          <w:lang w:eastAsia="ar-SA"/>
        </w:rPr>
        <w:t xml:space="preserve"> учебник для вузов / С. В. Титова. </w:t>
      </w:r>
      <w:r>
        <w:rPr>
          <w:rFonts w:ascii="Times New Roman" w:hAnsi="Times New Roman" w:cs="Times New Roman"/>
          <w:sz w:val="28"/>
          <w:szCs w:val="28"/>
          <w:lang w:eastAsia="ar-SA"/>
        </w:rPr>
        <w:t>–</w:t>
      </w:r>
      <w:r w:rsidRPr="006C741D">
        <w:rPr>
          <w:rFonts w:ascii="Times New Roman" w:hAnsi="Times New Roman" w:cs="Times New Roman"/>
          <w:sz w:val="28"/>
          <w:szCs w:val="28"/>
          <w:lang w:eastAsia="ar-SA"/>
        </w:rPr>
        <w:t xml:space="preserve"> Москва</w:t>
      </w:r>
      <w:proofErr w:type="gramStart"/>
      <w:r w:rsidRPr="006C741D">
        <w:rPr>
          <w:rFonts w:ascii="Times New Roman" w:hAnsi="Times New Roman" w:cs="Times New Roman"/>
          <w:sz w:val="28"/>
          <w:szCs w:val="28"/>
          <w:lang w:eastAsia="ar-SA"/>
        </w:rPr>
        <w:t xml:space="preserve"> :</w:t>
      </w:r>
      <w:proofErr w:type="gramEnd"/>
      <w:r w:rsidRPr="006C741D">
        <w:rPr>
          <w:rFonts w:ascii="Times New Roman" w:hAnsi="Times New Roman" w:cs="Times New Roman"/>
          <w:sz w:val="28"/>
          <w:szCs w:val="28"/>
          <w:lang w:eastAsia="ar-SA"/>
        </w:rPr>
        <w:t xml:space="preserve"> Издательство </w:t>
      </w:r>
      <w:proofErr w:type="spellStart"/>
      <w:r w:rsidRPr="006C741D">
        <w:rPr>
          <w:rFonts w:ascii="Times New Roman" w:hAnsi="Times New Roman" w:cs="Times New Roman"/>
          <w:sz w:val="28"/>
          <w:szCs w:val="28"/>
          <w:lang w:eastAsia="ar-SA"/>
        </w:rPr>
        <w:t>Юрайт</w:t>
      </w:r>
      <w:proofErr w:type="spellEnd"/>
      <w:r w:rsidRPr="006C741D">
        <w:rPr>
          <w:rFonts w:ascii="Times New Roman" w:hAnsi="Times New Roman" w:cs="Times New Roman"/>
          <w:sz w:val="28"/>
          <w:szCs w:val="28"/>
          <w:lang w:eastAsia="ar-SA"/>
        </w:rPr>
        <w:t xml:space="preserve">, 2024. </w:t>
      </w:r>
      <w:r>
        <w:rPr>
          <w:rFonts w:ascii="Times New Roman" w:hAnsi="Times New Roman" w:cs="Times New Roman"/>
          <w:sz w:val="28"/>
          <w:szCs w:val="28"/>
          <w:lang w:eastAsia="ar-SA"/>
        </w:rPr>
        <w:t>–</w:t>
      </w:r>
      <w:r w:rsidRPr="006C741D">
        <w:rPr>
          <w:rFonts w:ascii="Times New Roman" w:hAnsi="Times New Roman" w:cs="Times New Roman"/>
          <w:sz w:val="28"/>
          <w:szCs w:val="28"/>
          <w:lang w:eastAsia="ar-SA"/>
        </w:rPr>
        <w:t xml:space="preserve"> 248 с.</w:t>
      </w:r>
    </w:p>
    <w:p w14:paraId="4CF3A088" w14:textId="77777777" w:rsidR="00431698" w:rsidRPr="00AA561B" w:rsidRDefault="00431698" w:rsidP="00945369">
      <w:pPr>
        <w:pStyle w:val="a6"/>
        <w:widowControl w:val="0"/>
        <w:numPr>
          <w:ilvl w:val="0"/>
          <w:numId w:val="10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A561B">
        <w:rPr>
          <w:rFonts w:ascii="Times New Roman" w:hAnsi="Times New Roman" w:cs="Times New Roman"/>
          <w:sz w:val="28"/>
          <w:szCs w:val="28"/>
          <w:lang w:eastAsia="ar-SA"/>
        </w:rPr>
        <w:t>Щерба, Л. В.  Преподавание иностранных языков в школе / Л. В. Щерба. – Москва</w:t>
      </w:r>
      <w:proofErr w:type="gramStart"/>
      <w:r w:rsidRPr="00AA561B">
        <w:rPr>
          <w:rFonts w:ascii="Times New Roman" w:hAnsi="Times New Roman" w:cs="Times New Roman"/>
          <w:sz w:val="28"/>
          <w:szCs w:val="28"/>
          <w:lang w:eastAsia="ar-SA"/>
        </w:rPr>
        <w:t xml:space="preserve"> :</w:t>
      </w:r>
      <w:proofErr w:type="gramEnd"/>
      <w:r w:rsidRPr="00AA561B">
        <w:rPr>
          <w:rFonts w:ascii="Times New Roman" w:hAnsi="Times New Roman" w:cs="Times New Roman"/>
          <w:sz w:val="28"/>
          <w:szCs w:val="28"/>
          <w:lang w:eastAsia="ar-SA"/>
        </w:rPr>
        <w:t xml:space="preserve"> Издательство </w:t>
      </w:r>
      <w:proofErr w:type="spellStart"/>
      <w:r w:rsidRPr="00AA561B">
        <w:rPr>
          <w:rFonts w:ascii="Times New Roman" w:hAnsi="Times New Roman" w:cs="Times New Roman"/>
          <w:sz w:val="28"/>
          <w:szCs w:val="28"/>
          <w:lang w:eastAsia="ar-SA"/>
        </w:rPr>
        <w:t>Юрайт</w:t>
      </w:r>
      <w:proofErr w:type="spellEnd"/>
      <w:r w:rsidRPr="00AA561B">
        <w:rPr>
          <w:rFonts w:ascii="Times New Roman" w:hAnsi="Times New Roman" w:cs="Times New Roman"/>
          <w:sz w:val="28"/>
          <w:szCs w:val="28"/>
          <w:lang w:eastAsia="ar-SA"/>
        </w:rPr>
        <w:t>, 2025. – 148 с.</w:t>
      </w:r>
    </w:p>
    <w:p w14:paraId="39624DE9" w14:textId="77777777" w:rsidR="00431698" w:rsidRPr="00AA561B" w:rsidRDefault="00431698" w:rsidP="00945369">
      <w:pPr>
        <w:pStyle w:val="a6"/>
        <w:widowControl w:val="0"/>
        <w:numPr>
          <w:ilvl w:val="0"/>
          <w:numId w:val="10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A561B">
        <w:rPr>
          <w:rFonts w:ascii="Times New Roman" w:hAnsi="Times New Roman" w:cs="Times New Roman"/>
          <w:sz w:val="28"/>
          <w:szCs w:val="28"/>
          <w:lang w:eastAsia="ar-SA"/>
        </w:rPr>
        <w:t>Журнал «Иностранные языки в школе».</w:t>
      </w:r>
    </w:p>
    <w:p w14:paraId="0B53A895" w14:textId="77777777" w:rsidR="00431698" w:rsidRDefault="00431698" w:rsidP="00431698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28B646C" w14:textId="77777777" w:rsidR="00945369" w:rsidRDefault="00945369" w:rsidP="00945369">
      <w:pPr>
        <w:shd w:val="clear" w:color="auto" w:fill="FFFFFF"/>
        <w:tabs>
          <w:tab w:val="left" w:pos="0"/>
        </w:tabs>
        <w:ind w:firstLine="684"/>
        <w:jc w:val="center"/>
        <w:rPr>
          <w:b/>
          <w:caps/>
          <w:color w:val="000000"/>
          <w:spacing w:val="-3"/>
          <w:sz w:val="28"/>
          <w:szCs w:val="28"/>
        </w:rPr>
      </w:pPr>
      <w:r>
        <w:rPr>
          <w:b/>
          <w:caps/>
          <w:color w:val="000000"/>
          <w:spacing w:val="-3"/>
          <w:sz w:val="28"/>
          <w:szCs w:val="28"/>
        </w:rPr>
        <w:t xml:space="preserve">Работа с ресурсами </w:t>
      </w:r>
      <w:r>
        <w:rPr>
          <w:b/>
          <w:caps/>
          <w:color w:val="000000"/>
          <w:spacing w:val="-3"/>
          <w:sz w:val="28"/>
          <w:szCs w:val="28"/>
          <w:lang w:val="en-US"/>
        </w:rPr>
        <w:t>Internet</w:t>
      </w:r>
    </w:p>
    <w:p w14:paraId="5898483E" w14:textId="77777777" w:rsidR="00945369" w:rsidRDefault="00945369" w:rsidP="00945369">
      <w:pPr>
        <w:shd w:val="clear" w:color="auto" w:fill="FFFFFF"/>
        <w:tabs>
          <w:tab w:val="left" w:pos="0"/>
        </w:tabs>
        <w:ind w:firstLine="684"/>
        <w:jc w:val="center"/>
        <w:rPr>
          <w:b/>
          <w:color w:val="000000"/>
          <w:spacing w:val="-3"/>
          <w:sz w:val="28"/>
          <w:szCs w:val="28"/>
        </w:rPr>
      </w:pPr>
    </w:p>
    <w:p w14:paraId="49FA1EC3" w14:textId="083D3BCB" w:rsidR="00945369" w:rsidRPr="00945369" w:rsidRDefault="00945369" w:rsidP="00945369">
      <w:pPr>
        <w:pStyle w:val="a6"/>
        <w:numPr>
          <w:ilvl w:val="0"/>
          <w:numId w:val="12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369">
        <w:rPr>
          <w:rFonts w:ascii="Times New Roman" w:hAnsi="Times New Roman" w:cs="Times New Roman"/>
          <w:sz w:val="28"/>
          <w:szCs w:val="28"/>
        </w:rPr>
        <w:t>https://dictionary.cambridge.org - англо-английский словарь</w:t>
      </w:r>
    </w:p>
    <w:p w14:paraId="1B7AF742" w14:textId="1E1F7B4E" w:rsidR="00945369" w:rsidRPr="00945369" w:rsidRDefault="00945369" w:rsidP="00945369">
      <w:pPr>
        <w:pStyle w:val="a6"/>
        <w:numPr>
          <w:ilvl w:val="0"/>
          <w:numId w:val="12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369">
        <w:rPr>
          <w:rFonts w:ascii="Times New Roman" w:hAnsi="Times New Roman" w:cs="Times New Roman"/>
          <w:sz w:val="28"/>
          <w:szCs w:val="28"/>
        </w:rPr>
        <w:t>https://www.merriam-webster.com/- англо-английский словарь</w:t>
      </w:r>
    </w:p>
    <w:p w14:paraId="576C5F57" w14:textId="2DB222AD" w:rsidR="00945369" w:rsidRPr="00945369" w:rsidRDefault="00945369" w:rsidP="00945369">
      <w:pPr>
        <w:pStyle w:val="a6"/>
        <w:numPr>
          <w:ilvl w:val="0"/>
          <w:numId w:val="12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369">
        <w:rPr>
          <w:rFonts w:ascii="Times New Roman" w:hAnsi="Times New Roman" w:cs="Times New Roman"/>
          <w:sz w:val="28"/>
          <w:szCs w:val="28"/>
        </w:rPr>
        <w:t>https://www.oed.com/?tl=true - англо-английский словарь</w:t>
      </w:r>
    </w:p>
    <w:p w14:paraId="002802CB" w14:textId="4F1560D3" w:rsidR="00945369" w:rsidRPr="00945369" w:rsidRDefault="00945369" w:rsidP="00945369">
      <w:pPr>
        <w:pStyle w:val="a6"/>
        <w:numPr>
          <w:ilvl w:val="0"/>
          <w:numId w:val="12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369">
        <w:rPr>
          <w:rFonts w:ascii="Times New Roman" w:hAnsi="Times New Roman" w:cs="Times New Roman"/>
          <w:sz w:val="28"/>
          <w:szCs w:val="28"/>
        </w:rPr>
        <w:t>https://www.collinsdictionary.com/dictionary/english - англо-английский словарь</w:t>
      </w:r>
    </w:p>
    <w:p w14:paraId="3F14222D" w14:textId="445FD7CC" w:rsidR="00945369" w:rsidRPr="00945369" w:rsidRDefault="004B3BB1" w:rsidP="00945369">
      <w:pPr>
        <w:pStyle w:val="a6"/>
        <w:numPr>
          <w:ilvl w:val="0"/>
          <w:numId w:val="12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945369" w:rsidRPr="00945369">
          <w:rPr>
            <w:rFonts w:ascii="Times New Roman" w:hAnsi="Times New Roman" w:cs="Times New Roman"/>
            <w:sz w:val="28"/>
            <w:szCs w:val="28"/>
          </w:rPr>
          <w:t>www.deutschland.de</w:t>
        </w:r>
      </w:hyperlink>
      <w:r w:rsidR="00945369" w:rsidRPr="00945369">
        <w:rPr>
          <w:rFonts w:ascii="Times New Roman" w:hAnsi="Times New Roman" w:cs="Times New Roman"/>
          <w:sz w:val="28"/>
          <w:szCs w:val="28"/>
        </w:rPr>
        <w:t xml:space="preserve"> </w:t>
      </w:r>
      <w:r w:rsidR="00945369">
        <w:rPr>
          <w:rFonts w:ascii="Times New Roman" w:hAnsi="Times New Roman" w:cs="Times New Roman"/>
          <w:sz w:val="28"/>
          <w:szCs w:val="28"/>
        </w:rPr>
        <w:t>– а</w:t>
      </w:r>
      <w:r w:rsidR="00945369" w:rsidRPr="00945369">
        <w:rPr>
          <w:rFonts w:ascii="Times New Roman" w:hAnsi="Times New Roman" w:cs="Times New Roman"/>
          <w:sz w:val="28"/>
          <w:szCs w:val="28"/>
        </w:rPr>
        <w:t>утентичные тексты для чтения</w:t>
      </w:r>
    </w:p>
    <w:p w14:paraId="026FFF01" w14:textId="06B0CECE" w:rsidR="00945369" w:rsidRPr="00945369" w:rsidRDefault="004B3BB1" w:rsidP="00945369">
      <w:pPr>
        <w:pStyle w:val="a6"/>
        <w:numPr>
          <w:ilvl w:val="0"/>
          <w:numId w:val="12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945369" w:rsidRPr="00945369">
          <w:rPr>
            <w:rFonts w:ascii="Times New Roman" w:hAnsi="Times New Roman" w:cs="Times New Roman"/>
            <w:sz w:val="28"/>
            <w:szCs w:val="28"/>
          </w:rPr>
          <w:t>www.deutschesprache.ru</w:t>
        </w:r>
      </w:hyperlink>
      <w:r w:rsidR="00945369" w:rsidRPr="00945369">
        <w:rPr>
          <w:rFonts w:ascii="Times New Roman" w:hAnsi="Times New Roman" w:cs="Times New Roman"/>
          <w:sz w:val="28"/>
          <w:szCs w:val="28"/>
        </w:rPr>
        <w:t xml:space="preserve"> </w:t>
      </w:r>
      <w:r w:rsidR="00945369">
        <w:rPr>
          <w:rFonts w:ascii="Times New Roman" w:hAnsi="Times New Roman" w:cs="Times New Roman"/>
          <w:sz w:val="28"/>
          <w:szCs w:val="28"/>
        </w:rPr>
        <w:t xml:space="preserve">– </w:t>
      </w:r>
      <w:r w:rsidR="00945369" w:rsidRPr="00945369">
        <w:rPr>
          <w:rFonts w:ascii="Times New Roman" w:hAnsi="Times New Roman" w:cs="Times New Roman"/>
          <w:sz w:val="28"/>
          <w:szCs w:val="28"/>
        </w:rPr>
        <w:t>статьи из немецких газет</w:t>
      </w:r>
    </w:p>
    <w:p w14:paraId="4C7DE201" w14:textId="58D54C18" w:rsidR="00945369" w:rsidRPr="00945369" w:rsidRDefault="00945369" w:rsidP="00945369">
      <w:pPr>
        <w:pStyle w:val="a6"/>
        <w:numPr>
          <w:ilvl w:val="0"/>
          <w:numId w:val="12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369">
        <w:rPr>
          <w:rFonts w:ascii="Times New Roman" w:hAnsi="Times New Roman" w:cs="Times New Roman"/>
          <w:sz w:val="28"/>
          <w:szCs w:val="28"/>
        </w:rPr>
        <w:t>http://www.edu.ru – федеральный портал «Российское образование»</w:t>
      </w:r>
    </w:p>
    <w:p w14:paraId="15C02293" w14:textId="053052E6" w:rsidR="00431698" w:rsidRPr="00945369" w:rsidRDefault="00945369" w:rsidP="00945369">
      <w:pPr>
        <w:pStyle w:val="a6"/>
        <w:numPr>
          <w:ilvl w:val="0"/>
          <w:numId w:val="12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369">
        <w:rPr>
          <w:rFonts w:ascii="Times New Roman" w:hAnsi="Times New Roman" w:cs="Times New Roman"/>
          <w:sz w:val="28"/>
          <w:szCs w:val="28"/>
        </w:rPr>
        <w:t>http://www.native-english.ru – материалы по теоретическим и практическим аспектам английского языка</w:t>
      </w:r>
    </w:p>
    <w:p w14:paraId="41DBB100" w14:textId="77777777" w:rsidR="00945369" w:rsidRPr="00945369" w:rsidRDefault="00945369" w:rsidP="00945369">
      <w:pPr>
        <w:pStyle w:val="a6"/>
        <w:numPr>
          <w:ilvl w:val="0"/>
          <w:numId w:val="12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369">
        <w:rPr>
          <w:rFonts w:ascii="Times New Roman" w:hAnsi="Times New Roman" w:cs="Times New Roman"/>
          <w:sz w:val="28"/>
          <w:szCs w:val="28"/>
        </w:rPr>
        <w:lastRenderedPageBreak/>
        <w:t>https://myschool.edu.ru - единая платформа для доступа к образовательным электронным ресурсам для учеников, родителей и учителей.</w:t>
      </w:r>
    </w:p>
    <w:p w14:paraId="242233F4" w14:textId="17054663" w:rsidR="00945369" w:rsidRPr="00945369" w:rsidRDefault="00945369" w:rsidP="00945369">
      <w:pPr>
        <w:pStyle w:val="a6"/>
        <w:numPr>
          <w:ilvl w:val="0"/>
          <w:numId w:val="12"/>
        </w:numPr>
        <w:tabs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369">
        <w:rPr>
          <w:rFonts w:ascii="Times New Roman" w:hAnsi="Times New Roman" w:cs="Times New Roman"/>
          <w:sz w:val="28"/>
          <w:szCs w:val="28"/>
        </w:rPr>
        <w:t>https://uchi.ru - интерактивная и адаптивная образовательная платформа для изучения школьных предметов в интерактивной форме.</w:t>
      </w:r>
    </w:p>
    <w:p w14:paraId="4F2FE125" w14:textId="48E79B98" w:rsidR="00945369" w:rsidRPr="00945369" w:rsidRDefault="00945369" w:rsidP="00945369">
      <w:pPr>
        <w:pStyle w:val="a6"/>
        <w:numPr>
          <w:ilvl w:val="0"/>
          <w:numId w:val="12"/>
        </w:numPr>
        <w:tabs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369">
        <w:rPr>
          <w:rFonts w:ascii="Times New Roman" w:hAnsi="Times New Roman" w:cs="Times New Roman"/>
          <w:sz w:val="28"/>
          <w:szCs w:val="28"/>
        </w:rPr>
        <w:t>http://elibrary.ru - научная электронная библиотека «e-</w:t>
      </w:r>
      <w:proofErr w:type="spellStart"/>
      <w:r w:rsidRPr="00945369">
        <w:rPr>
          <w:rFonts w:ascii="Times New Roman" w:hAnsi="Times New Roman" w:cs="Times New Roman"/>
          <w:sz w:val="28"/>
          <w:szCs w:val="28"/>
        </w:rPr>
        <w:t>library</w:t>
      </w:r>
      <w:proofErr w:type="spellEnd"/>
      <w:r w:rsidRPr="00945369">
        <w:rPr>
          <w:rFonts w:ascii="Times New Roman" w:hAnsi="Times New Roman" w:cs="Times New Roman"/>
          <w:sz w:val="28"/>
          <w:szCs w:val="28"/>
        </w:rPr>
        <w:t>».</w:t>
      </w:r>
    </w:p>
    <w:p w14:paraId="06FB2E6F" w14:textId="6BDBC923" w:rsidR="00431698" w:rsidRPr="00945369" w:rsidRDefault="00945369" w:rsidP="00945369">
      <w:pPr>
        <w:pStyle w:val="a6"/>
        <w:numPr>
          <w:ilvl w:val="0"/>
          <w:numId w:val="12"/>
        </w:numPr>
        <w:tabs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369">
        <w:rPr>
          <w:rFonts w:ascii="Times New Roman" w:hAnsi="Times New Roman" w:cs="Times New Roman"/>
          <w:sz w:val="28"/>
          <w:szCs w:val="28"/>
        </w:rPr>
        <w:t>http://diss.rsl.ru - Электронная база диссертаций РГБ.</w:t>
      </w:r>
    </w:p>
    <w:p w14:paraId="6D31014F" w14:textId="66B363D8" w:rsidR="00945369" w:rsidRDefault="0094536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C79DFCE" w14:textId="5472489F" w:rsidR="00945369" w:rsidRDefault="00945369" w:rsidP="00945369">
      <w:pPr>
        <w:pStyle w:val="Default"/>
        <w:jc w:val="center"/>
        <w:rPr>
          <w:b/>
          <w:bCs/>
          <w:sz w:val="28"/>
          <w:szCs w:val="28"/>
        </w:rPr>
      </w:pPr>
      <w:r w:rsidRPr="00F95890">
        <w:rPr>
          <w:b/>
          <w:bCs/>
          <w:sz w:val="28"/>
          <w:szCs w:val="28"/>
        </w:rPr>
        <w:lastRenderedPageBreak/>
        <w:t>ПРИМЕРНЫЕ ВОПРОСЫ ДЛЯ ЭКЗАМЕНА</w:t>
      </w:r>
    </w:p>
    <w:p w14:paraId="2F2F8309" w14:textId="0CD30661" w:rsidR="00945369" w:rsidRPr="00D04E71" w:rsidRDefault="00945369" w:rsidP="0094536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«ИНОСТРАННЫЙ ЯЗЫК </w:t>
      </w:r>
      <w:r w:rsidR="00B33649">
        <w:rPr>
          <w:b/>
          <w:bCs/>
          <w:sz w:val="28"/>
          <w:szCs w:val="28"/>
        </w:rPr>
        <w:t xml:space="preserve"> </w:t>
      </w:r>
      <w:r w:rsidRPr="00431698">
        <w:rPr>
          <w:b/>
          <w:bCs/>
          <w:sz w:val="28"/>
          <w:szCs w:val="28"/>
        </w:rPr>
        <w:t>И МЕТОДИКА ОБУЧЕНИЯ ИНОСТРАНН</w:t>
      </w:r>
      <w:r>
        <w:rPr>
          <w:b/>
          <w:bCs/>
          <w:sz w:val="28"/>
          <w:szCs w:val="28"/>
        </w:rPr>
        <w:t>ЫМ ЯЗЫКАМ»</w:t>
      </w:r>
    </w:p>
    <w:p w14:paraId="4EF4D8CE" w14:textId="21243903" w:rsidR="00945369" w:rsidRDefault="00945369" w:rsidP="00945369">
      <w:pPr>
        <w:pStyle w:val="Default"/>
        <w:jc w:val="center"/>
        <w:rPr>
          <w:b/>
          <w:bCs/>
          <w:sz w:val="28"/>
          <w:szCs w:val="28"/>
        </w:rPr>
      </w:pPr>
    </w:p>
    <w:p w14:paraId="3A8BA785" w14:textId="77777777" w:rsidR="00945369" w:rsidRPr="00684F98" w:rsidRDefault="00945369" w:rsidP="00945369">
      <w:pPr>
        <w:tabs>
          <w:tab w:val="left" w:pos="1276"/>
        </w:tabs>
        <w:jc w:val="center"/>
        <w:rPr>
          <w:b/>
          <w:sz w:val="28"/>
          <w:szCs w:val="28"/>
        </w:rPr>
      </w:pPr>
      <w:r w:rsidRPr="00684F98">
        <w:rPr>
          <w:b/>
          <w:sz w:val="28"/>
          <w:szCs w:val="28"/>
        </w:rPr>
        <w:t>Раздел «</w:t>
      </w:r>
      <w:r>
        <w:rPr>
          <w:b/>
          <w:sz w:val="28"/>
          <w:szCs w:val="28"/>
        </w:rPr>
        <w:t>Иностранный язык</w:t>
      </w:r>
      <w:r w:rsidRPr="00684F98">
        <w:rPr>
          <w:b/>
          <w:sz w:val="28"/>
          <w:szCs w:val="28"/>
        </w:rPr>
        <w:t>»</w:t>
      </w:r>
    </w:p>
    <w:p w14:paraId="1AA67050" w14:textId="77777777" w:rsidR="00945369" w:rsidRPr="009532EC" w:rsidRDefault="00945369" w:rsidP="00945369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2EC">
        <w:rPr>
          <w:rFonts w:ascii="Times New Roman" w:hAnsi="Times New Roman" w:cs="Times New Roman"/>
          <w:sz w:val="28"/>
          <w:szCs w:val="28"/>
        </w:rPr>
        <w:t xml:space="preserve">Объясните классификацию звуков в </w:t>
      </w:r>
      <w:r>
        <w:rPr>
          <w:rFonts w:ascii="Times New Roman" w:hAnsi="Times New Roman" w:cs="Times New Roman"/>
          <w:sz w:val="28"/>
          <w:szCs w:val="28"/>
        </w:rPr>
        <w:t>иностранном</w:t>
      </w:r>
      <w:r w:rsidRPr="009532EC">
        <w:rPr>
          <w:rFonts w:ascii="Times New Roman" w:hAnsi="Times New Roman" w:cs="Times New Roman"/>
          <w:sz w:val="28"/>
          <w:szCs w:val="28"/>
        </w:rPr>
        <w:t xml:space="preserve"> языке. </w:t>
      </w:r>
    </w:p>
    <w:p w14:paraId="7E2F5C1D" w14:textId="77777777" w:rsidR="00945369" w:rsidRPr="009532EC" w:rsidRDefault="00945369" w:rsidP="00945369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2EC">
        <w:rPr>
          <w:rFonts w:ascii="Times New Roman" w:hAnsi="Times New Roman" w:cs="Times New Roman"/>
          <w:sz w:val="28"/>
          <w:szCs w:val="28"/>
        </w:rPr>
        <w:t xml:space="preserve">Перечислите основные интонационные модели </w:t>
      </w:r>
      <w:r>
        <w:rPr>
          <w:rFonts w:ascii="Times New Roman" w:hAnsi="Times New Roman" w:cs="Times New Roman"/>
          <w:sz w:val="28"/>
          <w:szCs w:val="28"/>
        </w:rPr>
        <w:t>иностранного</w:t>
      </w:r>
      <w:r w:rsidRPr="009532EC">
        <w:rPr>
          <w:rFonts w:ascii="Times New Roman" w:hAnsi="Times New Roman" w:cs="Times New Roman"/>
          <w:sz w:val="28"/>
          <w:szCs w:val="28"/>
        </w:rPr>
        <w:t xml:space="preserve"> языка, привести примеры, иллюстрирующие употребление интонационных моделей в различных ситуациях речевого общения.</w:t>
      </w:r>
    </w:p>
    <w:p w14:paraId="79EDC76F" w14:textId="77777777" w:rsidR="00945369" w:rsidRPr="009532EC" w:rsidRDefault="00945369" w:rsidP="00945369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2EC">
        <w:rPr>
          <w:rFonts w:ascii="Times New Roman" w:hAnsi="Times New Roman" w:cs="Times New Roman"/>
          <w:sz w:val="28"/>
          <w:szCs w:val="28"/>
        </w:rPr>
        <w:t xml:space="preserve">Охарактеризуйте словарный состав </w:t>
      </w:r>
      <w:r>
        <w:rPr>
          <w:rFonts w:ascii="Times New Roman" w:hAnsi="Times New Roman" w:cs="Times New Roman"/>
          <w:sz w:val="28"/>
          <w:szCs w:val="28"/>
        </w:rPr>
        <w:t>иностранного</w:t>
      </w:r>
      <w:r w:rsidRPr="009532EC">
        <w:rPr>
          <w:rFonts w:ascii="Times New Roman" w:hAnsi="Times New Roman" w:cs="Times New Roman"/>
          <w:sz w:val="28"/>
          <w:szCs w:val="28"/>
        </w:rPr>
        <w:t xml:space="preserve"> языка. </w:t>
      </w:r>
    </w:p>
    <w:p w14:paraId="3208D3C1" w14:textId="77777777" w:rsidR="00945369" w:rsidRPr="009532EC" w:rsidRDefault="00945369" w:rsidP="00945369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2EC">
        <w:rPr>
          <w:rFonts w:ascii="Times New Roman" w:hAnsi="Times New Roman" w:cs="Times New Roman"/>
          <w:sz w:val="28"/>
          <w:szCs w:val="28"/>
        </w:rPr>
        <w:t xml:space="preserve">Поясните типы семантических отношений в лексике (синонимия, антонимия). </w:t>
      </w:r>
    </w:p>
    <w:p w14:paraId="17B05248" w14:textId="77777777" w:rsidR="00945369" w:rsidRPr="009532EC" w:rsidRDefault="00945369" w:rsidP="00945369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2EC">
        <w:rPr>
          <w:rFonts w:ascii="Times New Roman" w:hAnsi="Times New Roman" w:cs="Times New Roman"/>
          <w:sz w:val="28"/>
          <w:szCs w:val="28"/>
        </w:rPr>
        <w:t xml:space="preserve">Объясните принципы деления словарного состава </w:t>
      </w:r>
      <w:r>
        <w:rPr>
          <w:rFonts w:ascii="Times New Roman" w:hAnsi="Times New Roman" w:cs="Times New Roman"/>
          <w:sz w:val="28"/>
          <w:szCs w:val="28"/>
        </w:rPr>
        <w:t>иностранного</w:t>
      </w:r>
      <w:r w:rsidRPr="009532EC">
        <w:rPr>
          <w:rFonts w:ascii="Times New Roman" w:hAnsi="Times New Roman" w:cs="Times New Roman"/>
          <w:sz w:val="28"/>
          <w:szCs w:val="28"/>
        </w:rPr>
        <w:t xml:space="preserve"> языка по частям речи. </w:t>
      </w:r>
    </w:p>
    <w:p w14:paraId="62514C5A" w14:textId="77777777" w:rsidR="00945369" w:rsidRPr="009532EC" w:rsidRDefault="00945369" w:rsidP="00945369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2EC">
        <w:rPr>
          <w:rFonts w:ascii="Times New Roman" w:hAnsi="Times New Roman" w:cs="Times New Roman"/>
          <w:sz w:val="28"/>
          <w:szCs w:val="28"/>
        </w:rPr>
        <w:t xml:space="preserve">Расскажите об имени существительном в </w:t>
      </w:r>
      <w:r>
        <w:rPr>
          <w:rFonts w:ascii="Times New Roman" w:hAnsi="Times New Roman" w:cs="Times New Roman"/>
          <w:sz w:val="28"/>
          <w:szCs w:val="28"/>
        </w:rPr>
        <w:t>иностранном</w:t>
      </w:r>
      <w:r w:rsidRPr="009532EC">
        <w:rPr>
          <w:rFonts w:ascii="Times New Roman" w:hAnsi="Times New Roman" w:cs="Times New Roman"/>
          <w:sz w:val="28"/>
          <w:szCs w:val="28"/>
        </w:rPr>
        <w:t xml:space="preserve"> языке. </w:t>
      </w:r>
    </w:p>
    <w:p w14:paraId="63EAFB60" w14:textId="77777777" w:rsidR="00945369" w:rsidRPr="009532EC" w:rsidRDefault="00945369" w:rsidP="00945369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2EC">
        <w:rPr>
          <w:rFonts w:ascii="Times New Roman" w:hAnsi="Times New Roman" w:cs="Times New Roman"/>
          <w:sz w:val="28"/>
          <w:szCs w:val="28"/>
        </w:rPr>
        <w:t>Расскажите о местоимени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532EC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иностранном</w:t>
      </w:r>
      <w:r w:rsidRPr="009532EC">
        <w:rPr>
          <w:rFonts w:ascii="Times New Roman" w:hAnsi="Times New Roman" w:cs="Times New Roman"/>
          <w:sz w:val="28"/>
          <w:szCs w:val="28"/>
        </w:rPr>
        <w:t xml:space="preserve"> языке. </w:t>
      </w:r>
    </w:p>
    <w:p w14:paraId="48BA742E" w14:textId="77777777" w:rsidR="00945369" w:rsidRPr="009532EC" w:rsidRDefault="00945369" w:rsidP="00945369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2EC">
        <w:rPr>
          <w:rFonts w:ascii="Times New Roman" w:hAnsi="Times New Roman" w:cs="Times New Roman"/>
          <w:sz w:val="28"/>
          <w:szCs w:val="28"/>
        </w:rPr>
        <w:t xml:space="preserve">Расскажите об имени  прилагательном в </w:t>
      </w:r>
      <w:r>
        <w:rPr>
          <w:rFonts w:ascii="Times New Roman" w:hAnsi="Times New Roman" w:cs="Times New Roman"/>
          <w:sz w:val="28"/>
          <w:szCs w:val="28"/>
        </w:rPr>
        <w:t>иностранном</w:t>
      </w:r>
      <w:r w:rsidRPr="009532EC">
        <w:rPr>
          <w:rFonts w:ascii="Times New Roman" w:hAnsi="Times New Roman" w:cs="Times New Roman"/>
          <w:sz w:val="28"/>
          <w:szCs w:val="28"/>
        </w:rPr>
        <w:t xml:space="preserve"> языке. </w:t>
      </w:r>
    </w:p>
    <w:p w14:paraId="3407EE8A" w14:textId="77777777" w:rsidR="00945369" w:rsidRPr="009532EC" w:rsidRDefault="00945369" w:rsidP="00945369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2EC">
        <w:rPr>
          <w:rFonts w:ascii="Times New Roman" w:hAnsi="Times New Roman" w:cs="Times New Roman"/>
          <w:sz w:val="28"/>
          <w:szCs w:val="28"/>
        </w:rPr>
        <w:t xml:space="preserve">Объясните категории вида и времени глагола в </w:t>
      </w:r>
      <w:r>
        <w:rPr>
          <w:rFonts w:ascii="Times New Roman" w:hAnsi="Times New Roman" w:cs="Times New Roman"/>
          <w:sz w:val="28"/>
          <w:szCs w:val="28"/>
        </w:rPr>
        <w:t>иностранном</w:t>
      </w:r>
      <w:r w:rsidRPr="009532EC">
        <w:rPr>
          <w:rFonts w:ascii="Times New Roman" w:hAnsi="Times New Roman" w:cs="Times New Roman"/>
          <w:sz w:val="28"/>
          <w:szCs w:val="28"/>
        </w:rPr>
        <w:t xml:space="preserve"> языке. </w:t>
      </w:r>
    </w:p>
    <w:p w14:paraId="2F56F834" w14:textId="77777777" w:rsidR="00945369" w:rsidRPr="009532EC" w:rsidRDefault="00945369" w:rsidP="00945369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2EC">
        <w:rPr>
          <w:rFonts w:ascii="Times New Roman" w:hAnsi="Times New Roman" w:cs="Times New Roman"/>
          <w:sz w:val="28"/>
          <w:szCs w:val="28"/>
        </w:rPr>
        <w:t xml:space="preserve">Объясните категорию наклонения глагола </w:t>
      </w:r>
      <w:r>
        <w:rPr>
          <w:rFonts w:ascii="Times New Roman" w:hAnsi="Times New Roman" w:cs="Times New Roman"/>
          <w:sz w:val="28"/>
          <w:szCs w:val="28"/>
        </w:rPr>
        <w:t>иностранного</w:t>
      </w:r>
      <w:r w:rsidRPr="009532EC">
        <w:rPr>
          <w:rFonts w:ascii="Times New Roman" w:hAnsi="Times New Roman" w:cs="Times New Roman"/>
          <w:sz w:val="28"/>
          <w:szCs w:val="28"/>
        </w:rPr>
        <w:t xml:space="preserve"> языка.</w:t>
      </w:r>
    </w:p>
    <w:p w14:paraId="367CB516" w14:textId="77777777" w:rsidR="00945369" w:rsidRPr="009532EC" w:rsidRDefault="00945369" w:rsidP="00945369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2EC">
        <w:rPr>
          <w:rFonts w:ascii="Times New Roman" w:hAnsi="Times New Roman" w:cs="Times New Roman"/>
          <w:sz w:val="28"/>
          <w:szCs w:val="28"/>
        </w:rPr>
        <w:t>Объясните категори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532EC">
        <w:rPr>
          <w:rFonts w:ascii="Times New Roman" w:hAnsi="Times New Roman" w:cs="Times New Roman"/>
          <w:sz w:val="28"/>
          <w:szCs w:val="28"/>
        </w:rPr>
        <w:t xml:space="preserve"> залога в </w:t>
      </w:r>
      <w:r>
        <w:rPr>
          <w:rFonts w:ascii="Times New Roman" w:hAnsi="Times New Roman" w:cs="Times New Roman"/>
          <w:sz w:val="28"/>
          <w:szCs w:val="28"/>
        </w:rPr>
        <w:t>иностранном</w:t>
      </w:r>
      <w:r w:rsidRPr="009532EC">
        <w:rPr>
          <w:rFonts w:ascii="Times New Roman" w:hAnsi="Times New Roman" w:cs="Times New Roman"/>
          <w:sz w:val="28"/>
          <w:szCs w:val="28"/>
        </w:rPr>
        <w:t xml:space="preserve"> языке. </w:t>
      </w:r>
    </w:p>
    <w:p w14:paraId="693BF0CB" w14:textId="77777777" w:rsidR="00945369" w:rsidRPr="008D1F36" w:rsidRDefault="00945369" w:rsidP="00945369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F36">
        <w:rPr>
          <w:rFonts w:ascii="Times New Roman" w:hAnsi="Times New Roman" w:cs="Times New Roman"/>
          <w:sz w:val="28"/>
          <w:szCs w:val="28"/>
        </w:rPr>
        <w:t xml:space="preserve">Дайте характеристику лексических стилистических средств. </w:t>
      </w:r>
    </w:p>
    <w:p w14:paraId="3B9199DA" w14:textId="77777777" w:rsidR="00945369" w:rsidRPr="009532EC" w:rsidRDefault="00945369" w:rsidP="00945369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2EC">
        <w:rPr>
          <w:rFonts w:ascii="Times New Roman" w:hAnsi="Times New Roman" w:cs="Times New Roman"/>
          <w:sz w:val="28"/>
          <w:szCs w:val="28"/>
        </w:rPr>
        <w:t xml:space="preserve">Дайте характеристику синтаксических стилистических средств. </w:t>
      </w:r>
    </w:p>
    <w:p w14:paraId="5BC80E92" w14:textId="77777777" w:rsidR="00945369" w:rsidRPr="009532EC" w:rsidRDefault="00945369" w:rsidP="00945369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2EC">
        <w:rPr>
          <w:rFonts w:ascii="Times New Roman" w:hAnsi="Times New Roman" w:cs="Times New Roman"/>
          <w:sz w:val="28"/>
          <w:szCs w:val="28"/>
        </w:rPr>
        <w:t xml:space="preserve">Опишите функциональные стили современного </w:t>
      </w:r>
      <w:r>
        <w:rPr>
          <w:rFonts w:ascii="Times New Roman" w:hAnsi="Times New Roman" w:cs="Times New Roman"/>
          <w:sz w:val="28"/>
          <w:szCs w:val="28"/>
        </w:rPr>
        <w:t>иностранного</w:t>
      </w:r>
      <w:r w:rsidRPr="009532EC">
        <w:rPr>
          <w:rFonts w:ascii="Times New Roman" w:hAnsi="Times New Roman" w:cs="Times New Roman"/>
          <w:sz w:val="28"/>
          <w:szCs w:val="28"/>
        </w:rPr>
        <w:t xml:space="preserve"> языка.</w:t>
      </w:r>
    </w:p>
    <w:p w14:paraId="24E3D0BB" w14:textId="77777777" w:rsidR="00945369" w:rsidRPr="009532EC" w:rsidRDefault="00945369" w:rsidP="00945369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2EC">
        <w:rPr>
          <w:rFonts w:ascii="Times New Roman" w:hAnsi="Times New Roman" w:cs="Times New Roman"/>
          <w:sz w:val="28"/>
          <w:szCs w:val="28"/>
        </w:rPr>
        <w:t>Поясните особенности орфографии и произношения</w:t>
      </w:r>
      <w:r>
        <w:rPr>
          <w:rFonts w:ascii="Times New Roman" w:hAnsi="Times New Roman" w:cs="Times New Roman"/>
          <w:sz w:val="28"/>
          <w:szCs w:val="28"/>
        </w:rPr>
        <w:t xml:space="preserve"> иностранного языка</w:t>
      </w:r>
      <w:r w:rsidRPr="009532EC">
        <w:rPr>
          <w:rFonts w:ascii="Times New Roman" w:hAnsi="Times New Roman" w:cs="Times New Roman"/>
          <w:sz w:val="28"/>
          <w:szCs w:val="28"/>
        </w:rPr>
        <w:t>.</w:t>
      </w:r>
    </w:p>
    <w:p w14:paraId="52CB59AB" w14:textId="77777777" w:rsidR="00945369" w:rsidRPr="009532EC" w:rsidRDefault="00945369" w:rsidP="00945369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2EC">
        <w:rPr>
          <w:rFonts w:ascii="Times New Roman" w:hAnsi="Times New Roman" w:cs="Times New Roman"/>
          <w:sz w:val="28"/>
          <w:szCs w:val="28"/>
        </w:rPr>
        <w:t xml:space="preserve">Поясните особенности словарного состава </w:t>
      </w:r>
      <w:r>
        <w:rPr>
          <w:rFonts w:ascii="Times New Roman" w:hAnsi="Times New Roman" w:cs="Times New Roman"/>
          <w:sz w:val="28"/>
          <w:szCs w:val="28"/>
        </w:rPr>
        <w:t>иностранного</w:t>
      </w:r>
      <w:r w:rsidRPr="009532EC">
        <w:rPr>
          <w:rFonts w:ascii="Times New Roman" w:hAnsi="Times New Roman" w:cs="Times New Roman"/>
          <w:sz w:val="28"/>
          <w:szCs w:val="28"/>
        </w:rPr>
        <w:t xml:space="preserve"> языка за пределами </w:t>
      </w:r>
      <w:r>
        <w:rPr>
          <w:rFonts w:ascii="Times New Roman" w:hAnsi="Times New Roman" w:cs="Times New Roman"/>
          <w:sz w:val="28"/>
          <w:szCs w:val="28"/>
        </w:rPr>
        <w:t>страны изучаемого языка</w:t>
      </w:r>
      <w:r w:rsidRPr="009532EC">
        <w:rPr>
          <w:rFonts w:ascii="Times New Roman" w:hAnsi="Times New Roman" w:cs="Times New Roman"/>
          <w:sz w:val="28"/>
          <w:szCs w:val="28"/>
        </w:rPr>
        <w:t>.</w:t>
      </w:r>
    </w:p>
    <w:p w14:paraId="5E3BD6C0" w14:textId="77777777" w:rsidR="00945369" w:rsidRDefault="00945369" w:rsidP="00945369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2EC">
        <w:rPr>
          <w:rFonts w:ascii="Times New Roman" w:hAnsi="Times New Roman" w:cs="Times New Roman"/>
          <w:sz w:val="28"/>
          <w:szCs w:val="28"/>
        </w:rPr>
        <w:t xml:space="preserve">Дайте определение интонации </w:t>
      </w:r>
      <w:r>
        <w:rPr>
          <w:rFonts w:ascii="Times New Roman" w:hAnsi="Times New Roman" w:cs="Times New Roman"/>
          <w:sz w:val="28"/>
          <w:szCs w:val="28"/>
        </w:rPr>
        <w:t>иностранного</w:t>
      </w:r>
      <w:r w:rsidRPr="009532EC">
        <w:rPr>
          <w:rFonts w:ascii="Times New Roman" w:hAnsi="Times New Roman" w:cs="Times New Roman"/>
          <w:sz w:val="28"/>
          <w:szCs w:val="28"/>
        </w:rPr>
        <w:t xml:space="preserve"> языка. Обозначьте её компоненты.</w:t>
      </w:r>
    </w:p>
    <w:p w14:paraId="38AA7797" w14:textId="77777777" w:rsidR="00945369" w:rsidRPr="00E36EF4" w:rsidRDefault="00945369" w:rsidP="00945369">
      <w:pPr>
        <w:widowControl w:val="0"/>
        <w:autoSpaceDE w:val="0"/>
        <w:autoSpaceDN w:val="0"/>
        <w:adjustRightInd w:val="0"/>
        <w:ind w:firstLine="709"/>
        <w:jc w:val="both"/>
        <w:rPr>
          <w:bCs/>
          <w:spacing w:val="-1"/>
          <w:sz w:val="28"/>
          <w:szCs w:val="28"/>
        </w:rPr>
      </w:pPr>
    </w:p>
    <w:p w14:paraId="7EBAAEA6" w14:textId="78C13036" w:rsidR="00945369" w:rsidRPr="007535B4" w:rsidRDefault="00945369" w:rsidP="00945369">
      <w:pPr>
        <w:tabs>
          <w:tab w:val="left" w:pos="1276"/>
        </w:tabs>
        <w:ind w:firstLine="709"/>
        <w:jc w:val="center"/>
        <w:rPr>
          <w:b/>
          <w:sz w:val="28"/>
          <w:szCs w:val="28"/>
        </w:rPr>
      </w:pPr>
      <w:r w:rsidRPr="007535B4">
        <w:rPr>
          <w:b/>
          <w:sz w:val="28"/>
          <w:szCs w:val="28"/>
        </w:rPr>
        <w:t>Раздел «</w:t>
      </w:r>
      <w:r>
        <w:rPr>
          <w:b/>
          <w:sz w:val="28"/>
          <w:szCs w:val="28"/>
        </w:rPr>
        <w:t>Методика обучения иностранным языкам</w:t>
      </w:r>
      <w:r w:rsidRPr="007535B4">
        <w:rPr>
          <w:b/>
          <w:sz w:val="28"/>
          <w:szCs w:val="28"/>
        </w:rPr>
        <w:t>»</w:t>
      </w:r>
    </w:p>
    <w:p w14:paraId="5ACB0B7E" w14:textId="77777777" w:rsidR="00945369" w:rsidRPr="007A735A" w:rsidRDefault="00945369" w:rsidP="00945369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35A">
        <w:rPr>
          <w:rFonts w:ascii="Times New Roman" w:hAnsi="Times New Roman" w:cs="Times New Roman"/>
          <w:sz w:val="28"/>
          <w:szCs w:val="28"/>
        </w:rPr>
        <w:t>Определите лингводидактику как общ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7A735A">
        <w:rPr>
          <w:rFonts w:ascii="Times New Roman" w:hAnsi="Times New Roman" w:cs="Times New Roman"/>
          <w:sz w:val="28"/>
          <w:szCs w:val="28"/>
        </w:rPr>
        <w:t xml:space="preserve"> теори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A735A">
        <w:rPr>
          <w:rFonts w:ascii="Times New Roman" w:hAnsi="Times New Roman" w:cs="Times New Roman"/>
          <w:sz w:val="28"/>
          <w:szCs w:val="28"/>
        </w:rPr>
        <w:t xml:space="preserve"> обучения иностранным языкам: объект, предмет, методы исследования. </w:t>
      </w:r>
    </w:p>
    <w:p w14:paraId="3A84BDE9" w14:textId="77777777" w:rsidR="00945369" w:rsidRPr="007A735A" w:rsidRDefault="00945369" w:rsidP="00945369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35A">
        <w:rPr>
          <w:rFonts w:ascii="Times New Roman" w:hAnsi="Times New Roman" w:cs="Times New Roman"/>
          <w:sz w:val="28"/>
          <w:szCs w:val="28"/>
        </w:rPr>
        <w:t xml:space="preserve">Объясните взаимосвязанное обучение языку и культуре как основа формирования способности к межкультурной коммуникации. </w:t>
      </w:r>
    </w:p>
    <w:p w14:paraId="11766505" w14:textId="77777777" w:rsidR="00945369" w:rsidRPr="007A735A" w:rsidRDefault="00945369" w:rsidP="00945369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35A">
        <w:rPr>
          <w:rFonts w:ascii="Times New Roman" w:hAnsi="Times New Roman" w:cs="Times New Roman"/>
          <w:sz w:val="28"/>
          <w:szCs w:val="28"/>
        </w:rPr>
        <w:t xml:space="preserve">Расскажите о языковой политике в области лингвистического образования. </w:t>
      </w:r>
    </w:p>
    <w:p w14:paraId="060E2E56" w14:textId="77777777" w:rsidR="00945369" w:rsidRPr="007A735A" w:rsidRDefault="00945369" w:rsidP="00945369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35A">
        <w:rPr>
          <w:rFonts w:ascii="Times New Roman" w:hAnsi="Times New Roman" w:cs="Times New Roman"/>
          <w:sz w:val="28"/>
          <w:szCs w:val="28"/>
        </w:rPr>
        <w:t xml:space="preserve">Дайте определение понятию коммуникативной компетенции, межкультурной компетенции. </w:t>
      </w:r>
    </w:p>
    <w:p w14:paraId="69145196" w14:textId="77777777" w:rsidR="00945369" w:rsidRPr="007A735A" w:rsidRDefault="00945369" w:rsidP="00945369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35A">
        <w:rPr>
          <w:rFonts w:ascii="Times New Roman" w:hAnsi="Times New Roman" w:cs="Times New Roman"/>
          <w:sz w:val="28"/>
          <w:szCs w:val="28"/>
        </w:rPr>
        <w:t xml:space="preserve">Обозначьте связь методики преподавания </w:t>
      </w:r>
      <w:r>
        <w:rPr>
          <w:rFonts w:ascii="Times New Roman" w:hAnsi="Times New Roman" w:cs="Times New Roman"/>
          <w:sz w:val="28"/>
          <w:szCs w:val="28"/>
        </w:rPr>
        <w:t>иностранного языка</w:t>
      </w:r>
      <w:r w:rsidRPr="007A735A">
        <w:rPr>
          <w:rFonts w:ascii="Times New Roman" w:hAnsi="Times New Roman" w:cs="Times New Roman"/>
          <w:sz w:val="28"/>
          <w:szCs w:val="28"/>
        </w:rPr>
        <w:t xml:space="preserve"> с другими науками. </w:t>
      </w:r>
    </w:p>
    <w:p w14:paraId="4B8AD81C" w14:textId="77777777" w:rsidR="00945369" w:rsidRPr="007A735A" w:rsidRDefault="00945369" w:rsidP="00945369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35A">
        <w:rPr>
          <w:rFonts w:ascii="Times New Roman" w:hAnsi="Times New Roman" w:cs="Times New Roman"/>
          <w:sz w:val="28"/>
          <w:szCs w:val="28"/>
        </w:rPr>
        <w:t xml:space="preserve">Определите цели и задачи обучения в современном мире. </w:t>
      </w:r>
      <w:r>
        <w:rPr>
          <w:rFonts w:ascii="Times New Roman" w:hAnsi="Times New Roman" w:cs="Times New Roman"/>
          <w:sz w:val="28"/>
          <w:szCs w:val="28"/>
        </w:rPr>
        <w:t>Расскажите о г</w:t>
      </w:r>
      <w:r w:rsidRPr="007A735A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A735A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A735A">
        <w:rPr>
          <w:rFonts w:ascii="Times New Roman" w:hAnsi="Times New Roman" w:cs="Times New Roman"/>
          <w:sz w:val="28"/>
          <w:szCs w:val="28"/>
        </w:rPr>
        <w:t xml:space="preserve"> стандарт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A735A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иностранному языку</w:t>
      </w:r>
      <w:r w:rsidRPr="007A735A">
        <w:rPr>
          <w:rFonts w:ascii="Times New Roman" w:hAnsi="Times New Roman" w:cs="Times New Roman"/>
          <w:sz w:val="28"/>
          <w:szCs w:val="28"/>
        </w:rPr>
        <w:t>.</w:t>
      </w:r>
    </w:p>
    <w:p w14:paraId="2891843D" w14:textId="77777777" w:rsidR="00945369" w:rsidRPr="007A735A" w:rsidRDefault="00945369" w:rsidP="00945369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35A">
        <w:rPr>
          <w:rFonts w:ascii="Times New Roman" w:hAnsi="Times New Roman" w:cs="Times New Roman"/>
          <w:sz w:val="28"/>
          <w:szCs w:val="28"/>
        </w:rPr>
        <w:lastRenderedPageBreak/>
        <w:t xml:space="preserve">Расскажите о лингвистических основах обучения </w:t>
      </w:r>
      <w:r>
        <w:rPr>
          <w:rFonts w:ascii="Times New Roman" w:hAnsi="Times New Roman" w:cs="Times New Roman"/>
          <w:sz w:val="28"/>
          <w:szCs w:val="28"/>
        </w:rPr>
        <w:t>иностранному языку</w:t>
      </w:r>
      <w:r w:rsidRPr="007A735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Поясните о</w:t>
      </w:r>
      <w:r w:rsidRPr="007A735A">
        <w:rPr>
          <w:rFonts w:ascii="Times New Roman" w:hAnsi="Times New Roman" w:cs="Times New Roman"/>
          <w:sz w:val="28"/>
          <w:szCs w:val="28"/>
        </w:rPr>
        <w:t xml:space="preserve">тбор и способы. </w:t>
      </w:r>
      <w:r>
        <w:rPr>
          <w:rFonts w:ascii="Times New Roman" w:hAnsi="Times New Roman" w:cs="Times New Roman"/>
          <w:sz w:val="28"/>
          <w:szCs w:val="28"/>
        </w:rPr>
        <w:t>Дайте характеристику о</w:t>
      </w:r>
      <w:r w:rsidRPr="007A735A">
        <w:rPr>
          <w:rFonts w:ascii="Times New Roman" w:hAnsi="Times New Roman" w:cs="Times New Roman"/>
          <w:sz w:val="28"/>
          <w:szCs w:val="28"/>
        </w:rPr>
        <w:t xml:space="preserve">рганизации учебного материала. </w:t>
      </w:r>
    </w:p>
    <w:p w14:paraId="718AD85F" w14:textId="77777777" w:rsidR="00945369" w:rsidRPr="007A735A" w:rsidRDefault="00945369" w:rsidP="00945369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35A">
        <w:rPr>
          <w:rFonts w:ascii="Times New Roman" w:hAnsi="Times New Roman" w:cs="Times New Roman"/>
          <w:sz w:val="28"/>
          <w:szCs w:val="28"/>
        </w:rPr>
        <w:t xml:space="preserve">Обозначьте дидактические основы обучения </w:t>
      </w:r>
      <w:r>
        <w:rPr>
          <w:rFonts w:ascii="Times New Roman" w:hAnsi="Times New Roman" w:cs="Times New Roman"/>
          <w:sz w:val="28"/>
          <w:szCs w:val="28"/>
        </w:rPr>
        <w:t>иностранному языку</w:t>
      </w:r>
      <w:r w:rsidRPr="007A735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Обозначьте о</w:t>
      </w:r>
      <w:r w:rsidRPr="007A735A">
        <w:rPr>
          <w:rFonts w:ascii="Times New Roman" w:hAnsi="Times New Roman" w:cs="Times New Roman"/>
          <w:sz w:val="28"/>
          <w:szCs w:val="28"/>
        </w:rPr>
        <w:t xml:space="preserve">сновные принципы в обучении </w:t>
      </w:r>
      <w:r>
        <w:rPr>
          <w:rFonts w:ascii="Times New Roman" w:hAnsi="Times New Roman" w:cs="Times New Roman"/>
          <w:sz w:val="28"/>
          <w:szCs w:val="28"/>
        </w:rPr>
        <w:t>иностранному языку</w:t>
      </w:r>
      <w:r w:rsidRPr="007A735A">
        <w:rPr>
          <w:rFonts w:ascii="Times New Roman" w:hAnsi="Times New Roman" w:cs="Times New Roman"/>
          <w:sz w:val="28"/>
          <w:szCs w:val="28"/>
        </w:rPr>
        <w:t xml:space="preserve"> особенности их реализации </w:t>
      </w:r>
      <w:proofErr w:type="gramStart"/>
      <w:r w:rsidRPr="007A735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A735A">
        <w:rPr>
          <w:rFonts w:ascii="Times New Roman" w:hAnsi="Times New Roman" w:cs="Times New Roman"/>
          <w:sz w:val="28"/>
          <w:szCs w:val="28"/>
        </w:rPr>
        <w:t xml:space="preserve"> действующих УМК. </w:t>
      </w:r>
    </w:p>
    <w:p w14:paraId="769BA7E6" w14:textId="77777777" w:rsidR="00945369" w:rsidRPr="007A735A" w:rsidRDefault="00945369" w:rsidP="00945369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35A">
        <w:rPr>
          <w:rFonts w:ascii="Times New Roman" w:hAnsi="Times New Roman" w:cs="Times New Roman"/>
          <w:sz w:val="28"/>
          <w:szCs w:val="28"/>
        </w:rPr>
        <w:t xml:space="preserve">Объясните важность страноведческого и лингвострановедческого аспектов в обучении </w:t>
      </w:r>
      <w:r>
        <w:rPr>
          <w:rFonts w:ascii="Times New Roman" w:hAnsi="Times New Roman" w:cs="Times New Roman"/>
          <w:sz w:val="28"/>
          <w:szCs w:val="28"/>
        </w:rPr>
        <w:t>иностранному языку</w:t>
      </w:r>
      <w:r w:rsidRPr="007A735A">
        <w:rPr>
          <w:rFonts w:ascii="Times New Roman" w:hAnsi="Times New Roman" w:cs="Times New Roman"/>
          <w:sz w:val="28"/>
          <w:szCs w:val="28"/>
        </w:rPr>
        <w:t xml:space="preserve"> в разных типах учебных заведений. </w:t>
      </w:r>
    </w:p>
    <w:p w14:paraId="4C851844" w14:textId="77777777" w:rsidR="00945369" w:rsidRPr="007A735A" w:rsidRDefault="00945369" w:rsidP="00945369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35A">
        <w:rPr>
          <w:rFonts w:ascii="Times New Roman" w:hAnsi="Times New Roman" w:cs="Times New Roman"/>
          <w:sz w:val="28"/>
          <w:szCs w:val="28"/>
        </w:rPr>
        <w:t xml:space="preserve">Определите урок </w:t>
      </w:r>
      <w:r>
        <w:rPr>
          <w:rFonts w:ascii="Times New Roman" w:hAnsi="Times New Roman" w:cs="Times New Roman"/>
          <w:sz w:val="28"/>
          <w:szCs w:val="28"/>
        </w:rPr>
        <w:t>иностранного языка</w:t>
      </w:r>
      <w:r w:rsidRPr="007A735A">
        <w:rPr>
          <w:rFonts w:ascii="Times New Roman" w:hAnsi="Times New Roman" w:cs="Times New Roman"/>
          <w:sz w:val="28"/>
          <w:szCs w:val="28"/>
        </w:rPr>
        <w:t xml:space="preserve"> как основную форму организации учебно-воспитательного процесса. Расскажите об особенностях и структуре современного урока </w:t>
      </w:r>
      <w:r>
        <w:rPr>
          <w:rFonts w:ascii="Times New Roman" w:hAnsi="Times New Roman" w:cs="Times New Roman"/>
          <w:sz w:val="28"/>
          <w:szCs w:val="28"/>
        </w:rPr>
        <w:t>иностранного языка</w:t>
      </w:r>
      <w:r w:rsidRPr="007A735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900D055" w14:textId="77777777" w:rsidR="00945369" w:rsidRPr="007A735A" w:rsidRDefault="00945369" w:rsidP="00945369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35A">
        <w:rPr>
          <w:rFonts w:ascii="Times New Roman" w:hAnsi="Times New Roman" w:cs="Times New Roman"/>
          <w:sz w:val="28"/>
          <w:szCs w:val="28"/>
        </w:rPr>
        <w:t>Расскажите о контроле</w:t>
      </w:r>
      <w:r>
        <w:rPr>
          <w:rFonts w:ascii="Times New Roman" w:hAnsi="Times New Roman" w:cs="Times New Roman"/>
          <w:sz w:val="28"/>
          <w:szCs w:val="28"/>
        </w:rPr>
        <w:t xml:space="preserve"> в обучении иностранному языку</w:t>
      </w:r>
      <w:r w:rsidRPr="007A735A">
        <w:rPr>
          <w:rFonts w:ascii="Times New Roman" w:hAnsi="Times New Roman" w:cs="Times New Roman"/>
          <w:sz w:val="28"/>
          <w:szCs w:val="28"/>
        </w:rPr>
        <w:t>. Определите объекты, формы, виды и способы контроля.</w:t>
      </w:r>
    </w:p>
    <w:p w14:paraId="1F450860" w14:textId="77777777" w:rsidR="00945369" w:rsidRPr="007A735A" w:rsidRDefault="00945369" w:rsidP="00945369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35A">
        <w:rPr>
          <w:rFonts w:ascii="Times New Roman" w:hAnsi="Times New Roman" w:cs="Times New Roman"/>
          <w:sz w:val="28"/>
          <w:szCs w:val="28"/>
        </w:rPr>
        <w:t xml:space="preserve">Расскажите о внеурочной работе по </w:t>
      </w:r>
      <w:r>
        <w:rPr>
          <w:rFonts w:ascii="Times New Roman" w:hAnsi="Times New Roman" w:cs="Times New Roman"/>
          <w:sz w:val="28"/>
          <w:szCs w:val="28"/>
        </w:rPr>
        <w:t>иностранному языку</w:t>
      </w:r>
      <w:r w:rsidRPr="007A735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Приведите в</w:t>
      </w:r>
      <w:r w:rsidRPr="007A735A">
        <w:rPr>
          <w:rFonts w:ascii="Times New Roman" w:hAnsi="Times New Roman" w:cs="Times New Roman"/>
          <w:sz w:val="28"/>
          <w:szCs w:val="28"/>
        </w:rPr>
        <w:t xml:space="preserve">иды и формы внеурочной работы на разных этапах обучения и </w:t>
      </w:r>
      <w:r>
        <w:rPr>
          <w:rFonts w:ascii="Times New Roman" w:hAnsi="Times New Roman" w:cs="Times New Roman"/>
          <w:sz w:val="28"/>
          <w:szCs w:val="28"/>
        </w:rPr>
        <w:t xml:space="preserve">объясните </w:t>
      </w:r>
      <w:r w:rsidRPr="007A735A">
        <w:rPr>
          <w:rFonts w:ascii="Times New Roman" w:hAnsi="Times New Roman" w:cs="Times New Roman"/>
          <w:sz w:val="28"/>
          <w:szCs w:val="28"/>
        </w:rPr>
        <w:t>методик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A735A">
        <w:rPr>
          <w:rFonts w:ascii="Times New Roman" w:hAnsi="Times New Roman" w:cs="Times New Roman"/>
          <w:sz w:val="28"/>
          <w:szCs w:val="28"/>
        </w:rPr>
        <w:t xml:space="preserve"> их проведения. </w:t>
      </w:r>
    </w:p>
    <w:p w14:paraId="365F06E5" w14:textId="77777777" w:rsidR="00945369" w:rsidRPr="007A735A" w:rsidRDefault="00945369" w:rsidP="00945369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35A">
        <w:rPr>
          <w:rFonts w:ascii="Times New Roman" w:hAnsi="Times New Roman" w:cs="Times New Roman"/>
          <w:sz w:val="28"/>
          <w:szCs w:val="28"/>
        </w:rPr>
        <w:t xml:space="preserve">Определите средства (технические и нетехнические) обучения иностранным языкам. </w:t>
      </w:r>
    </w:p>
    <w:p w14:paraId="7698459F" w14:textId="77777777" w:rsidR="00945369" w:rsidRPr="007A735A" w:rsidRDefault="00945369" w:rsidP="00945369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35A">
        <w:rPr>
          <w:rFonts w:ascii="Times New Roman" w:hAnsi="Times New Roman" w:cs="Times New Roman"/>
          <w:sz w:val="28"/>
          <w:szCs w:val="28"/>
        </w:rPr>
        <w:t xml:space="preserve">Расскажите о современных методах обучения </w:t>
      </w:r>
      <w:r>
        <w:rPr>
          <w:rFonts w:ascii="Times New Roman" w:hAnsi="Times New Roman" w:cs="Times New Roman"/>
          <w:sz w:val="28"/>
          <w:szCs w:val="28"/>
        </w:rPr>
        <w:t>иностранному языку</w:t>
      </w:r>
      <w:r w:rsidRPr="007A735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AB3DB13" w14:textId="77777777" w:rsidR="00945369" w:rsidRPr="007A735A" w:rsidRDefault="00945369" w:rsidP="00945369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35A">
        <w:rPr>
          <w:rFonts w:ascii="Times New Roman" w:hAnsi="Times New Roman" w:cs="Times New Roman"/>
          <w:sz w:val="28"/>
          <w:szCs w:val="28"/>
        </w:rPr>
        <w:t xml:space="preserve">Поясните роль самостоятельной работы учащихся в овладении </w:t>
      </w:r>
      <w:r>
        <w:rPr>
          <w:rFonts w:ascii="Times New Roman" w:hAnsi="Times New Roman" w:cs="Times New Roman"/>
          <w:sz w:val="28"/>
          <w:szCs w:val="28"/>
        </w:rPr>
        <w:t>иностранным языком</w:t>
      </w:r>
      <w:r w:rsidRPr="007A735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0E83A8C" w14:textId="77777777" w:rsidR="00945369" w:rsidRPr="007A735A" w:rsidRDefault="00945369" w:rsidP="00945369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35A">
        <w:rPr>
          <w:rFonts w:ascii="Times New Roman" w:hAnsi="Times New Roman" w:cs="Times New Roman"/>
          <w:sz w:val="28"/>
          <w:szCs w:val="28"/>
        </w:rPr>
        <w:t xml:space="preserve">Детализируйте проблему системы упражнений в обучении </w:t>
      </w:r>
      <w:r>
        <w:rPr>
          <w:rFonts w:ascii="Times New Roman" w:hAnsi="Times New Roman" w:cs="Times New Roman"/>
          <w:sz w:val="28"/>
          <w:szCs w:val="28"/>
        </w:rPr>
        <w:t>иностранному языку</w:t>
      </w:r>
      <w:r w:rsidRPr="007A735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81AF41D" w14:textId="77777777" w:rsidR="00945369" w:rsidRPr="007A735A" w:rsidRDefault="00945369" w:rsidP="00945369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35A">
        <w:rPr>
          <w:rFonts w:ascii="Times New Roman" w:hAnsi="Times New Roman" w:cs="Times New Roman"/>
          <w:sz w:val="28"/>
          <w:szCs w:val="28"/>
        </w:rPr>
        <w:t xml:space="preserve">Дайте определение основным компонентам профессиональной компетенции учителя/преподавателя </w:t>
      </w:r>
      <w:r>
        <w:rPr>
          <w:rFonts w:ascii="Times New Roman" w:hAnsi="Times New Roman" w:cs="Times New Roman"/>
          <w:sz w:val="28"/>
          <w:szCs w:val="28"/>
        </w:rPr>
        <w:t>иностранного языка</w:t>
      </w:r>
      <w:r w:rsidRPr="007A735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D13BB8C" w14:textId="77777777" w:rsidR="00945369" w:rsidRDefault="00945369" w:rsidP="00945369">
      <w:pPr>
        <w:widowControl w:val="0"/>
        <w:tabs>
          <w:tab w:val="left" w:pos="0"/>
          <w:tab w:val="left" w:pos="1140"/>
        </w:tabs>
        <w:overflowPunct w:val="0"/>
        <w:ind w:firstLine="684"/>
        <w:jc w:val="center"/>
        <w:textAlignment w:val="baseline"/>
        <w:rPr>
          <w:b/>
          <w:bCs/>
          <w:spacing w:val="-1"/>
          <w:sz w:val="28"/>
          <w:szCs w:val="28"/>
        </w:rPr>
      </w:pPr>
    </w:p>
    <w:p w14:paraId="70B4671B" w14:textId="225B0923" w:rsidR="00945369" w:rsidRDefault="0094536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B50855A" w14:textId="77777777" w:rsidR="006527F1" w:rsidRPr="0095053D" w:rsidRDefault="006527F1" w:rsidP="002311A8">
      <w:pPr>
        <w:ind w:firstLine="684"/>
        <w:jc w:val="center"/>
        <w:rPr>
          <w:b/>
          <w:sz w:val="28"/>
          <w:szCs w:val="28"/>
        </w:rPr>
      </w:pPr>
      <w:r w:rsidRPr="0095053D">
        <w:rPr>
          <w:b/>
          <w:sz w:val="28"/>
          <w:szCs w:val="28"/>
        </w:rPr>
        <w:lastRenderedPageBreak/>
        <w:t xml:space="preserve">КРИТЕРИИ ОЦЕНКИ ВСТУПИТЕЛЬНОГО ИСПЫТАНИЯ </w:t>
      </w:r>
    </w:p>
    <w:p w14:paraId="205B3956" w14:textId="77777777" w:rsidR="00945369" w:rsidRDefault="00945369" w:rsidP="002311A8">
      <w:pPr>
        <w:ind w:firstLine="709"/>
        <w:jc w:val="both"/>
        <w:rPr>
          <w:b/>
          <w:sz w:val="28"/>
          <w:szCs w:val="28"/>
        </w:rPr>
      </w:pPr>
    </w:p>
    <w:p w14:paraId="3BE73339" w14:textId="77777777" w:rsidR="00E060F7" w:rsidRPr="0095053D" w:rsidRDefault="00E060F7" w:rsidP="002311A8">
      <w:pPr>
        <w:ind w:firstLine="709"/>
        <w:jc w:val="both"/>
        <w:rPr>
          <w:sz w:val="28"/>
          <w:szCs w:val="28"/>
        </w:rPr>
      </w:pPr>
      <w:r w:rsidRPr="0095053D">
        <w:rPr>
          <w:sz w:val="28"/>
          <w:szCs w:val="28"/>
        </w:rPr>
        <w:t>Общими критериями для выставления оценок являются:</w:t>
      </w:r>
    </w:p>
    <w:p w14:paraId="2FA4F80F" w14:textId="3A035E9E" w:rsidR="00E060F7" w:rsidRDefault="00E060F7" w:rsidP="002311A8">
      <w:pPr>
        <w:ind w:firstLine="627"/>
        <w:jc w:val="both"/>
        <w:rPr>
          <w:sz w:val="28"/>
          <w:szCs w:val="28"/>
        </w:rPr>
      </w:pPr>
      <w:r w:rsidRPr="0095053D">
        <w:rPr>
          <w:rStyle w:val="submenu-table"/>
          <w:b/>
          <w:bCs/>
          <w:sz w:val="28"/>
          <w:szCs w:val="28"/>
        </w:rPr>
        <w:t>100-</w:t>
      </w:r>
      <w:r w:rsidR="006A23E5" w:rsidRPr="006A23E5">
        <w:rPr>
          <w:rStyle w:val="submenu-table"/>
          <w:b/>
          <w:bCs/>
          <w:sz w:val="28"/>
          <w:szCs w:val="28"/>
        </w:rPr>
        <w:t>90</w:t>
      </w:r>
      <w:r w:rsidRPr="0095053D">
        <w:rPr>
          <w:rStyle w:val="submenu-table"/>
          <w:b/>
          <w:bCs/>
          <w:sz w:val="28"/>
          <w:szCs w:val="28"/>
        </w:rPr>
        <w:t xml:space="preserve"> баллов</w:t>
      </w:r>
      <w:r w:rsidRPr="0095053D">
        <w:rPr>
          <w:sz w:val="28"/>
          <w:szCs w:val="28"/>
        </w:rPr>
        <w:t xml:space="preserve"> – ответ</w:t>
      </w:r>
      <w:r w:rsidRPr="0095053D">
        <w:rPr>
          <w:b/>
          <w:bCs/>
          <w:sz w:val="28"/>
          <w:szCs w:val="28"/>
        </w:rPr>
        <w:t xml:space="preserve"> </w:t>
      </w:r>
      <w:r w:rsidRPr="0095053D">
        <w:rPr>
          <w:sz w:val="28"/>
          <w:szCs w:val="28"/>
        </w:rPr>
        <w:t>самостоятельный и полный, базируется на достижениях современно</w:t>
      </w:r>
      <w:r>
        <w:rPr>
          <w:sz w:val="28"/>
          <w:szCs w:val="28"/>
        </w:rPr>
        <w:t xml:space="preserve">й </w:t>
      </w:r>
      <w:r w:rsidR="00734BC0">
        <w:rPr>
          <w:sz w:val="28"/>
          <w:szCs w:val="28"/>
        </w:rPr>
        <w:t>лингвистической</w:t>
      </w:r>
      <w:r>
        <w:rPr>
          <w:sz w:val="28"/>
          <w:szCs w:val="28"/>
        </w:rPr>
        <w:t xml:space="preserve"> науки,</w:t>
      </w:r>
      <w:r w:rsidRPr="0095053D">
        <w:rPr>
          <w:sz w:val="28"/>
          <w:szCs w:val="28"/>
        </w:rPr>
        <w:t xml:space="preserve"> теории и методики обучения </w:t>
      </w:r>
      <w:r w:rsidR="00734BC0">
        <w:rPr>
          <w:sz w:val="28"/>
          <w:szCs w:val="28"/>
        </w:rPr>
        <w:t>иностранному языку</w:t>
      </w:r>
      <w:r>
        <w:rPr>
          <w:sz w:val="28"/>
          <w:szCs w:val="28"/>
        </w:rPr>
        <w:t>,</w:t>
      </w:r>
      <w:r w:rsidRPr="0095053D">
        <w:rPr>
          <w:sz w:val="28"/>
          <w:szCs w:val="28"/>
        </w:rPr>
        <w:t xml:space="preserve"> демонстрирует</w:t>
      </w:r>
      <w:r>
        <w:rPr>
          <w:sz w:val="28"/>
          <w:szCs w:val="28"/>
        </w:rPr>
        <w:t>ся</w:t>
      </w:r>
      <w:r w:rsidRPr="0095053D">
        <w:rPr>
          <w:sz w:val="28"/>
          <w:szCs w:val="28"/>
        </w:rPr>
        <w:t xml:space="preserve"> владение абитуриент</w:t>
      </w:r>
      <w:r>
        <w:rPr>
          <w:sz w:val="28"/>
          <w:szCs w:val="28"/>
        </w:rPr>
        <w:t xml:space="preserve">ом современным </w:t>
      </w:r>
      <w:r w:rsidR="00734BC0">
        <w:rPr>
          <w:sz w:val="28"/>
          <w:szCs w:val="28"/>
        </w:rPr>
        <w:t>иностранным языком</w:t>
      </w:r>
      <w:r>
        <w:rPr>
          <w:sz w:val="28"/>
          <w:szCs w:val="28"/>
        </w:rPr>
        <w:t>;</w:t>
      </w:r>
    </w:p>
    <w:p w14:paraId="66CD35EF" w14:textId="731A1A07" w:rsidR="00E060F7" w:rsidRPr="0095053D" w:rsidRDefault="00E060F7" w:rsidP="002311A8">
      <w:pPr>
        <w:ind w:firstLine="627"/>
        <w:jc w:val="both"/>
        <w:rPr>
          <w:sz w:val="28"/>
          <w:szCs w:val="28"/>
        </w:rPr>
      </w:pPr>
      <w:r w:rsidRPr="0095053D">
        <w:rPr>
          <w:rStyle w:val="submenu-table"/>
          <w:b/>
          <w:bCs/>
          <w:sz w:val="28"/>
          <w:szCs w:val="28"/>
        </w:rPr>
        <w:t>8</w:t>
      </w:r>
      <w:r w:rsidR="006A23E5" w:rsidRPr="006A23E5">
        <w:rPr>
          <w:rStyle w:val="submenu-table"/>
          <w:b/>
          <w:bCs/>
          <w:sz w:val="28"/>
          <w:szCs w:val="28"/>
        </w:rPr>
        <w:t>9</w:t>
      </w:r>
      <w:r w:rsidRPr="0095053D">
        <w:rPr>
          <w:rStyle w:val="submenu-table"/>
          <w:b/>
          <w:bCs/>
          <w:sz w:val="28"/>
          <w:szCs w:val="28"/>
        </w:rPr>
        <w:t>-7</w:t>
      </w:r>
      <w:r w:rsidR="006A23E5" w:rsidRPr="006A23E5">
        <w:rPr>
          <w:rStyle w:val="submenu-table"/>
          <w:b/>
          <w:bCs/>
          <w:sz w:val="28"/>
          <w:szCs w:val="28"/>
        </w:rPr>
        <w:t>6</w:t>
      </w:r>
      <w:r w:rsidRPr="0095053D">
        <w:rPr>
          <w:rStyle w:val="submenu-table"/>
          <w:b/>
          <w:bCs/>
          <w:sz w:val="28"/>
          <w:szCs w:val="28"/>
        </w:rPr>
        <w:t xml:space="preserve"> баллов</w:t>
      </w:r>
      <w:r w:rsidRPr="0095053D">
        <w:rPr>
          <w:sz w:val="28"/>
          <w:szCs w:val="28"/>
        </w:rPr>
        <w:t xml:space="preserve"> – ответ самостоятельный и полный, базируется на достижениях современно</w:t>
      </w:r>
      <w:r>
        <w:rPr>
          <w:sz w:val="28"/>
          <w:szCs w:val="28"/>
        </w:rPr>
        <w:t xml:space="preserve">й </w:t>
      </w:r>
      <w:r w:rsidR="00734BC0">
        <w:rPr>
          <w:sz w:val="28"/>
          <w:szCs w:val="28"/>
        </w:rPr>
        <w:t>лингвистической</w:t>
      </w:r>
      <w:r>
        <w:rPr>
          <w:sz w:val="28"/>
          <w:szCs w:val="28"/>
        </w:rPr>
        <w:t xml:space="preserve"> науки, т</w:t>
      </w:r>
      <w:r w:rsidRPr="0095053D">
        <w:rPr>
          <w:sz w:val="28"/>
          <w:szCs w:val="28"/>
        </w:rPr>
        <w:t xml:space="preserve">еории и методики обучения </w:t>
      </w:r>
      <w:r w:rsidR="00734BC0">
        <w:rPr>
          <w:sz w:val="28"/>
          <w:szCs w:val="28"/>
        </w:rPr>
        <w:t>иностранному языку</w:t>
      </w:r>
      <w:r w:rsidRPr="0095053D">
        <w:rPr>
          <w:sz w:val="28"/>
          <w:szCs w:val="28"/>
        </w:rPr>
        <w:t>; демонстрирует</w:t>
      </w:r>
      <w:r>
        <w:rPr>
          <w:sz w:val="28"/>
          <w:szCs w:val="28"/>
        </w:rPr>
        <w:t>ся</w:t>
      </w:r>
      <w:r w:rsidRPr="0095053D">
        <w:rPr>
          <w:sz w:val="28"/>
          <w:szCs w:val="28"/>
        </w:rPr>
        <w:t xml:space="preserve"> владение абитуриент</w:t>
      </w:r>
      <w:r>
        <w:rPr>
          <w:sz w:val="28"/>
          <w:szCs w:val="28"/>
        </w:rPr>
        <w:t xml:space="preserve">ом современным </w:t>
      </w:r>
      <w:r w:rsidR="00ED3DC6">
        <w:rPr>
          <w:sz w:val="28"/>
          <w:szCs w:val="28"/>
        </w:rPr>
        <w:t>иностранным языком</w:t>
      </w:r>
      <w:r w:rsidRPr="0095053D">
        <w:rPr>
          <w:sz w:val="28"/>
          <w:szCs w:val="28"/>
        </w:rPr>
        <w:t>, при этом допущены две-три несущественные ошибки, исправлен</w:t>
      </w:r>
      <w:r>
        <w:rPr>
          <w:sz w:val="28"/>
          <w:szCs w:val="28"/>
        </w:rPr>
        <w:t>ные по требованию экзаменаторов;</w:t>
      </w:r>
    </w:p>
    <w:p w14:paraId="699AED89" w14:textId="0F82B9B9" w:rsidR="00E060F7" w:rsidRPr="0095053D" w:rsidRDefault="00DF7457" w:rsidP="002311A8">
      <w:pPr>
        <w:ind w:firstLine="627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6A23E5" w:rsidRPr="006A23E5">
        <w:rPr>
          <w:b/>
          <w:sz w:val="28"/>
          <w:szCs w:val="28"/>
        </w:rPr>
        <w:t>5</w:t>
      </w:r>
      <w:r w:rsidR="00E060F7" w:rsidRPr="0095053D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6</w:t>
      </w:r>
      <w:r w:rsidR="00E060F7" w:rsidRPr="0095053D">
        <w:rPr>
          <w:b/>
          <w:sz w:val="28"/>
          <w:szCs w:val="28"/>
        </w:rPr>
        <w:t>0 баллов</w:t>
      </w:r>
      <w:r w:rsidR="00E060F7" w:rsidRPr="0095053D">
        <w:rPr>
          <w:sz w:val="28"/>
          <w:szCs w:val="28"/>
        </w:rPr>
        <w:t xml:space="preserve"> – ответ полный, однако наблюдается противоречивость излагаемой позиции, недостаточно аргументированы научные положения, допущена существенная ошибка или ответ неполный, несвязный, логически не выстроен.</w:t>
      </w:r>
    </w:p>
    <w:p w14:paraId="77978732" w14:textId="251BADE6" w:rsidR="00E060F7" w:rsidRDefault="00DF7457" w:rsidP="002311A8">
      <w:pPr>
        <w:ind w:firstLine="627"/>
        <w:jc w:val="both"/>
        <w:rPr>
          <w:sz w:val="28"/>
          <w:szCs w:val="28"/>
        </w:rPr>
      </w:pPr>
      <w:r>
        <w:rPr>
          <w:rStyle w:val="submenu-table"/>
          <w:b/>
          <w:bCs/>
          <w:sz w:val="28"/>
          <w:szCs w:val="28"/>
        </w:rPr>
        <w:t>5</w:t>
      </w:r>
      <w:r w:rsidR="00E060F7" w:rsidRPr="0095053D">
        <w:rPr>
          <w:rStyle w:val="submenu-table"/>
          <w:b/>
          <w:bCs/>
          <w:sz w:val="28"/>
          <w:szCs w:val="28"/>
        </w:rPr>
        <w:t>9-0 баллов</w:t>
      </w:r>
      <w:r w:rsidR="00E060F7" w:rsidRPr="0095053D">
        <w:rPr>
          <w:sz w:val="28"/>
          <w:szCs w:val="28"/>
        </w:rPr>
        <w:t xml:space="preserve"> – ответ демонстрирует непонимание абитуриентом основного содержания теоретического и </w:t>
      </w:r>
      <w:r w:rsidR="00ED3DC6">
        <w:rPr>
          <w:sz w:val="28"/>
          <w:szCs w:val="28"/>
        </w:rPr>
        <w:t>практического</w:t>
      </w:r>
      <w:r w:rsidR="00E060F7">
        <w:rPr>
          <w:sz w:val="28"/>
          <w:szCs w:val="28"/>
        </w:rPr>
        <w:t xml:space="preserve"> </w:t>
      </w:r>
      <w:r w:rsidR="00E060F7" w:rsidRPr="0095053D">
        <w:rPr>
          <w:sz w:val="28"/>
          <w:szCs w:val="28"/>
        </w:rPr>
        <w:t>материал</w:t>
      </w:r>
      <w:r w:rsidR="00E060F7">
        <w:rPr>
          <w:sz w:val="28"/>
          <w:szCs w:val="28"/>
        </w:rPr>
        <w:t>а.</w:t>
      </w:r>
    </w:p>
    <w:p w14:paraId="513B7D69" w14:textId="77777777" w:rsidR="00B33649" w:rsidRDefault="00B33649" w:rsidP="002B71D4">
      <w:pPr>
        <w:ind w:firstLine="684"/>
        <w:jc w:val="center"/>
        <w:rPr>
          <w:b/>
          <w:sz w:val="28"/>
          <w:szCs w:val="28"/>
        </w:rPr>
      </w:pPr>
    </w:p>
    <w:p w14:paraId="22050DE8" w14:textId="74E2E57B" w:rsidR="002B71D4" w:rsidRPr="0095053D" w:rsidRDefault="002B71D4" w:rsidP="002B71D4">
      <w:pPr>
        <w:ind w:firstLine="684"/>
        <w:jc w:val="center"/>
        <w:rPr>
          <w:b/>
          <w:sz w:val="28"/>
          <w:szCs w:val="28"/>
        </w:rPr>
      </w:pPr>
      <w:r w:rsidRPr="0095053D">
        <w:rPr>
          <w:b/>
          <w:sz w:val="28"/>
          <w:szCs w:val="28"/>
        </w:rPr>
        <w:t xml:space="preserve">КРИТЕРИИ </w:t>
      </w:r>
      <w:r w:rsidRPr="002B71D4">
        <w:rPr>
          <w:b/>
          <w:sz w:val="28"/>
          <w:szCs w:val="28"/>
        </w:rPr>
        <w:t>ОЦЕНИВАНИЯ</w:t>
      </w:r>
      <w:r w:rsidRPr="0095053D">
        <w:rPr>
          <w:b/>
          <w:sz w:val="28"/>
          <w:szCs w:val="28"/>
        </w:rPr>
        <w:t xml:space="preserve"> ВСТУПИТЕЛЬНОГО ИСПЫТАНИЯ </w:t>
      </w:r>
    </w:p>
    <w:p w14:paraId="36F33807" w14:textId="77777777" w:rsidR="002B71D4" w:rsidRDefault="002B71D4" w:rsidP="002B71D4">
      <w:pPr>
        <w:ind w:firstLine="684"/>
        <w:jc w:val="center"/>
        <w:rPr>
          <w:b/>
          <w:sz w:val="28"/>
          <w:szCs w:val="28"/>
        </w:rPr>
      </w:pPr>
      <w:r w:rsidRPr="0095053D">
        <w:rPr>
          <w:b/>
          <w:sz w:val="28"/>
          <w:szCs w:val="28"/>
        </w:rPr>
        <w:t>В МАГИСТРАТУРУ</w:t>
      </w:r>
      <w:r>
        <w:rPr>
          <w:b/>
          <w:sz w:val="28"/>
          <w:szCs w:val="28"/>
        </w:rPr>
        <w:t xml:space="preserve"> </w:t>
      </w:r>
    </w:p>
    <w:p w14:paraId="2BB9279B" w14:textId="77777777" w:rsidR="002B71D4" w:rsidRDefault="002B71D4" w:rsidP="002B71D4">
      <w:pPr>
        <w:ind w:firstLine="684"/>
        <w:jc w:val="both"/>
        <w:rPr>
          <w:b/>
          <w:sz w:val="28"/>
          <w:szCs w:val="2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6"/>
        <w:gridCol w:w="4704"/>
        <w:gridCol w:w="1377"/>
        <w:gridCol w:w="2181"/>
      </w:tblGrid>
      <w:tr w:rsidR="00A867E2" w:rsidRPr="00C909CB" w14:paraId="6824D0B0" w14:textId="77777777" w:rsidTr="00A867E2"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12E96" w14:textId="77777777" w:rsidR="00A867E2" w:rsidRPr="00C909CB" w:rsidRDefault="00A867E2" w:rsidP="000B0B87">
            <w:pPr>
              <w:jc w:val="center"/>
            </w:pPr>
            <w:r w:rsidRPr="00C909CB">
              <w:t>№ задания</w:t>
            </w:r>
          </w:p>
        </w:tc>
        <w:tc>
          <w:tcPr>
            <w:tcW w:w="2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EC5F4" w14:textId="77777777" w:rsidR="00A867E2" w:rsidRPr="00C909CB" w:rsidRDefault="00A867E2" w:rsidP="00A867E2">
            <w:pPr>
              <w:ind w:right="126" w:firstLine="154"/>
              <w:jc w:val="center"/>
            </w:pPr>
            <w:r w:rsidRPr="00C909CB">
              <w:t>Критерий</w:t>
            </w:r>
          </w:p>
        </w:tc>
        <w:tc>
          <w:tcPr>
            <w:tcW w:w="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2083F0" w14:textId="534DABD5" w:rsidR="00A867E2" w:rsidRPr="00C909CB" w:rsidRDefault="00A867E2" w:rsidP="00A867E2">
            <w:pPr>
              <w:jc w:val="center"/>
            </w:pPr>
            <w:r w:rsidRPr="00C909CB">
              <w:t>Количество итоговых баллов</w:t>
            </w:r>
          </w:p>
        </w:tc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261F5" w14:textId="77777777" w:rsidR="00A867E2" w:rsidRPr="00C909CB" w:rsidRDefault="00A867E2" w:rsidP="000B0B87">
            <w:pPr>
              <w:jc w:val="center"/>
            </w:pPr>
            <w:r w:rsidRPr="00C909CB">
              <w:t>Примечание</w:t>
            </w:r>
          </w:p>
        </w:tc>
      </w:tr>
      <w:tr w:rsidR="00A867E2" w:rsidRPr="00C909CB" w14:paraId="7183FBFD" w14:textId="77777777" w:rsidTr="00A867E2">
        <w:tc>
          <w:tcPr>
            <w:tcW w:w="72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6E439" w14:textId="77777777" w:rsidR="00A867E2" w:rsidRPr="00C909CB" w:rsidRDefault="00A867E2" w:rsidP="000B0B87">
            <w:pPr>
              <w:jc w:val="center"/>
            </w:pPr>
            <w:r w:rsidRPr="00C909CB">
              <w:t>1</w:t>
            </w:r>
          </w:p>
        </w:tc>
        <w:tc>
          <w:tcPr>
            <w:tcW w:w="2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11E886" w14:textId="77777777" w:rsidR="00A867E2" w:rsidRPr="00C909CB" w:rsidRDefault="00A867E2" w:rsidP="00A867E2">
            <w:pPr>
              <w:ind w:right="126" w:firstLine="154"/>
              <w:jc w:val="both"/>
            </w:pPr>
            <w:r w:rsidRPr="00C909CB">
              <w:t>Абитуриент правильно и полно ответил на вопрос, свободно оперировал основными терминами и понятиями</w:t>
            </w:r>
          </w:p>
        </w:tc>
        <w:tc>
          <w:tcPr>
            <w:tcW w:w="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23C36" w14:textId="77777777" w:rsidR="00A867E2" w:rsidRPr="00C909CB" w:rsidRDefault="00A867E2" w:rsidP="000B0B87">
            <w:pPr>
              <w:jc w:val="center"/>
            </w:pPr>
            <w:r w:rsidRPr="00C909CB">
              <w:t>50-41</w:t>
            </w:r>
          </w:p>
        </w:tc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CD429" w14:textId="77777777" w:rsidR="00A867E2" w:rsidRPr="00C909CB" w:rsidRDefault="00A867E2" w:rsidP="000B0B87">
            <w:pPr>
              <w:jc w:val="both"/>
            </w:pPr>
            <w:r w:rsidRPr="00C909CB">
              <w:t>За каждую допущенную неточность при ответе снимается один балл</w:t>
            </w:r>
          </w:p>
        </w:tc>
      </w:tr>
      <w:tr w:rsidR="00A867E2" w:rsidRPr="00C909CB" w14:paraId="7D9CCEFA" w14:textId="77777777" w:rsidTr="00A867E2">
        <w:tc>
          <w:tcPr>
            <w:tcW w:w="7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7039B" w14:textId="77777777" w:rsidR="00A867E2" w:rsidRPr="00C909CB" w:rsidRDefault="00A867E2" w:rsidP="000B0B87"/>
        </w:tc>
        <w:tc>
          <w:tcPr>
            <w:tcW w:w="2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3F71A" w14:textId="77777777" w:rsidR="00A867E2" w:rsidRPr="00C909CB" w:rsidRDefault="00A867E2" w:rsidP="00A867E2">
            <w:pPr>
              <w:ind w:right="126" w:firstLine="154"/>
              <w:jc w:val="both"/>
            </w:pPr>
            <w:r w:rsidRPr="00C909CB">
              <w:t>Абитуриент при ответе на вопрос показал хорошие знания основных терминов, умение раскрывать сущность лингвистических понятий. Допущены неточности в изложении вопроса.</w:t>
            </w:r>
          </w:p>
        </w:tc>
        <w:tc>
          <w:tcPr>
            <w:tcW w:w="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B56D7" w14:textId="77777777" w:rsidR="00A867E2" w:rsidRPr="00C909CB" w:rsidRDefault="00A867E2" w:rsidP="000B0B87">
            <w:pPr>
              <w:jc w:val="center"/>
            </w:pPr>
            <w:r w:rsidRPr="00C909CB">
              <w:t>40-31</w:t>
            </w:r>
          </w:p>
        </w:tc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F715C" w14:textId="77777777" w:rsidR="00A867E2" w:rsidRPr="00C909CB" w:rsidRDefault="00A867E2" w:rsidP="000B0B87">
            <w:r w:rsidRPr="00C909CB">
              <w:t>За каждую допущенную неточность при ответе снимается один балл</w:t>
            </w:r>
          </w:p>
        </w:tc>
      </w:tr>
      <w:tr w:rsidR="00A867E2" w:rsidRPr="00C909CB" w14:paraId="24688865" w14:textId="77777777" w:rsidTr="00A867E2">
        <w:tc>
          <w:tcPr>
            <w:tcW w:w="7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D5711" w14:textId="77777777" w:rsidR="00A867E2" w:rsidRPr="00C909CB" w:rsidRDefault="00A867E2" w:rsidP="000B0B87"/>
        </w:tc>
        <w:tc>
          <w:tcPr>
            <w:tcW w:w="2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ABC1CE" w14:textId="77777777" w:rsidR="00A867E2" w:rsidRPr="00C909CB" w:rsidRDefault="00A867E2" w:rsidP="00A867E2">
            <w:pPr>
              <w:ind w:right="126" w:firstLine="154"/>
              <w:jc w:val="both"/>
            </w:pPr>
            <w:r w:rsidRPr="00C909CB">
              <w:t>Абитуриент не в достаточной степени владеет материалом по вопросу билета. Допущены неточности и ошибки в изложении вопроса и при использовании терминологии. Ответ не последователен, но имеется общее понимание вопроса</w:t>
            </w:r>
          </w:p>
        </w:tc>
        <w:tc>
          <w:tcPr>
            <w:tcW w:w="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6D1C8" w14:textId="77777777" w:rsidR="00A867E2" w:rsidRPr="00C909CB" w:rsidRDefault="00A867E2" w:rsidP="000B0B87">
            <w:pPr>
              <w:jc w:val="center"/>
            </w:pPr>
            <w:r w:rsidRPr="00C909CB">
              <w:t>30-21</w:t>
            </w:r>
          </w:p>
        </w:tc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AA640" w14:textId="77777777" w:rsidR="00A867E2" w:rsidRPr="00C909CB" w:rsidRDefault="00A867E2" w:rsidP="000B0B87">
            <w:r w:rsidRPr="00C909CB">
              <w:t>За каждую допущенную ошибку при ответе снимается один балл</w:t>
            </w:r>
          </w:p>
        </w:tc>
      </w:tr>
      <w:tr w:rsidR="00A867E2" w:rsidRPr="00C909CB" w14:paraId="771770BC" w14:textId="77777777" w:rsidTr="00A867E2">
        <w:tc>
          <w:tcPr>
            <w:tcW w:w="7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5456F" w14:textId="77777777" w:rsidR="00A867E2" w:rsidRPr="00C909CB" w:rsidRDefault="00A867E2" w:rsidP="000B0B87"/>
        </w:tc>
        <w:tc>
          <w:tcPr>
            <w:tcW w:w="2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B3B09" w14:textId="77777777" w:rsidR="00A867E2" w:rsidRPr="00C909CB" w:rsidRDefault="00A867E2" w:rsidP="00A867E2">
            <w:pPr>
              <w:ind w:right="126" w:firstLine="154"/>
              <w:jc w:val="both"/>
            </w:pPr>
            <w:r w:rsidRPr="00C909CB">
              <w:t>Абитуриент при ответе допустил существенные ошибки, показавшие, что он не владеет обязательными знаниями в полной мере, обнаружил незнание или непонимание большей части материала</w:t>
            </w:r>
          </w:p>
        </w:tc>
        <w:tc>
          <w:tcPr>
            <w:tcW w:w="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46E1C" w14:textId="77777777" w:rsidR="00A867E2" w:rsidRPr="00C909CB" w:rsidRDefault="00A867E2" w:rsidP="000B0B87">
            <w:pPr>
              <w:jc w:val="center"/>
            </w:pPr>
            <w:r w:rsidRPr="00C909CB">
              <w:t>20-11</w:t>
            </w:r>
          </w:p>
        </w:tc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0F799" w14:textId="77777777" w:rsidR="00A867E2" w:rsidRPr="00C909CB" w:rsidRDefault="00A867E2" w:rsidP="000B0B87">
            <w:r w:rsidRPr="00C909CB">
              <w:t>За каждую допущенную ошибку при ответе снимается один балл</w:t>
            </w:r>
          </w:p>
        </w:tc>
      </w:tr>
      <w:tr w:rsidR="00A867E2" w:rsidRPr="00C909CB" w14:paraId="2BDFE2DD" w14:textId="77777777" w:rsidTr="00A867E2">
        <w:tc>
          <w:tcPr>
            <w:tcW w:w="7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4CD96D" w14:textId="77777777" w:rsidR="00A867E2" w:rsidRPr="00C909CB" w:rsidRDefault="00A867E2" w:rsidP="000B0B87"/>
        </w:tc>
        <w:tc>
          <w:tcPr>
            <w:tcW w:w="2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6F79A" w14:textId="77777777" w:rsidR="00A867E2" w:rsidRPr="00C909CB" w:rsidRDefault="00A867E2" w:rsidP="00A867E2">
            <w:pPr>
              <w:ind w:right="126" w:firstLine="154"/>
              <w:jc w:val="both"/>
            </w:pPr>
            <w:r w:rsidRPr="00C909CB">
              <w:t xml:space="preserve">Абитуриент не раскрыл основного содержания вопроса билета, допустил </w:t>
            </w:r>
            <w:r w:rsidRPr="00C909CB">
              <w:lastRenderedPageBreak/>
              <w:t>грубые ошибки, которые не исправлены после наводящих вопросов экзаменаторов</w:t>
            </w:r>
          </w:p>
        </w:tc>
        <w:tc>
          <w:tcPr>
            <w:tcW w:w="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C585B8" w14:textId="77777777" w:rsidR="00A867E2" w:rsidRPr="00C909CB" w:rsidRDefault="00A867E2" w:rsidP="000B0B87">
            <w:pPr>
              <w:jc w:val="center"/>
            </w:pPr>
            <w:r w:rsidRPr="00C909CB">
              <w:lastRenderedPageBreak/>
              <w:t>10-1</w:t>
            </w:r>
          </w:p>
        </w:tc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A7B537" w14:textId="77777777" w:rsidR="00A867E2" w:rsidRPr="00C909CB" w:rsidRDefault="00A867E2" w:rsidP="000B0B87">
            <w:r w:rsidRPr="00C909CB">
              <w:t xml:space="preserve">За каждую допущенную </w:t>
            </w:r>
            <w:r w:rsidRPr="00C909CB">
              <w:lastRenderedPageBreak/>
              <w:t>неточность при ответе снимается один балл</w:t>
            </w:r>
          </w:p>
        </w:tc>
      </w:tr>
      <w:tr w:rsidR="00A867E2" w:rsidRPr="00C909CB" w14:paraId="3ED06973" w14:textId="77777777" w:rsidTr="00A867E2">
        <w:tc>
          <w:tcPr>
            <w:tcW w:w="7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EF0A2" w14:textId="77777777" w:rsidR="00A867E2" w:rsidRPr="00C909CB" w:rsidRDefault="00A867E2" w:rsidP="000B0B87"/>
        </w:tc>
        <w:tc>
          <w:tcPr>
            <w:tcW w:w="2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882DF" w14:textId="77777777" w:rsidR="00A867E2" w:rsidRPr="00C909CB" w:rsidRDefault="00A867E2" w:rsidP="00A867E2">
            <w:pPr>
              <w:ind w:right="126" w:firstLine="154"/>
              <w:jc w:val="both"/>
            </w:pPr>
            <w:r w:rsidRPr="00C909CB">
              <w:t>Абитуриент не ответил на вопрос</w:t>
            </w:r>
          </w:p>
        </w:tc>
        <w:tc>
          <w:tcPr>
            <w:tcW w:w="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C18B97" w14:textId="77777777" w:rsidR="00A867E2" w:rsidRPr="00C909CB" w:rsidRDefault="00A867E2" w:rsidP="000B0B87">
            <w:pPr>
              <w:jc w:val="center"/>
            </w:pPr>
            <w:r w:rsidRPr="00C909CB">
              <w:t>0</w:t>
            </w:r>
          </w:p>
        </w:tc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4ECE1" w14:textId="77777777" w:rsidR="00A867E2" w:rsidRPr="00C909CB" w:rsidRDefault="00A867E2" w:rsidP="000B0B87">
            <w:r w:rsidRPr="00C909CB">
              <w:t>За каждую допущенную ошибку при ответе снимается один балл</w:t>
            </w:r>
          </w:p>
        </w:tc>
      </w:tr>
      <w:tr w:rsidR="00A867E2" w:rsidRPr="00C909CB" w14:paraId="5BEAC1F4" w14:textId="77777777" w:rsidTr="00A867E2">
        <w:tc>
          <w:tcPr>
            <w:tcW w:w="72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A4867" w14:textId="77777777" w:rsidR="00A867E2" w:rsidRPr="00C909CB" w:rsidRDefault="00A867E2" w:rsidP="000B0B87">
            <w:pPr>
              <w:jc w:val="center"/>
            </w:pPr>
            <w:r w:rsidRPr="00C909CB">
              <w:t>2</w:t>
            </w:r>
          </w:p>
        </w:tc>
        <w:tc>
          <w:tcPr>
            <w:tcW w:w="2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0154CF" w14:textId="77777777" w:rsidR="00A867E2" w:rsidRPr="00C909CB" w:rsidRDefault="00A867E2" w:rsidP="00A867E2">
            <w:pPr>
              <w:ind w:right="126" w:firstLine="154"/>
              <w:jc w:val="both"/>
            </w:pPr>
            <w:r w:rsidRPr="00C909CB">
              <w:t>Абитуриент владеет методикой обучения иностранному языку</w:t>
            </w:r>
          </w:p>
        </w:tc>
        <w:tc>
          <w:tcPr>
            <w:tcW w:w="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F7612" w14:textId="77777777" w:rsidR="00A867E2" w:rsidRPr="00C909CB" w:rsidRDefault="00A867E2" w:rsidP="000B0B87">
            <w:pPr>
              <w:jc w:val="center"/>
            </w:pPr>
            <w:r w:rsidRPr="00C909CB">
              <w:t>50-41</w:t>
            </w:r>
          </w:p>
        </w:tc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16776" w14:textId="77777777" w:rsidR="00A867E2" w:rsidRPr="00C909CB" w:rsidRDefault="00A867E2" w:rsidP="000B0B87">
            <w:pPr>
              <w:jc w:val="both"/>
            </w:pPr>
            <w:r w:rsidRPr="00C909CB">
              <w:t>За каждую допущенную неточность при ответе снимается один балл</w:t>
            </w:r>
          </w:p>
        </w:tc>
      </w:tr>
      <w:tr w:rsidR="00A867E2" w:rsidRPr="00C909CB" w14:paraId="27015E3C" w14:textId="77777777" w:rsidTr="00A867E2">
        <w:tc>
          <w:tcPr>
            <w:tcW w:w="7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F8E4C" w14:textId="77777777" w:rsidR="00A867E2" w:rsidRPr="00C909CB" w:rsidRDefault="00A867E2" w:rsidP="000B0B87"/>
        </w:tc>
        <w:tc>
          <w:tcPr>
            <w:tcW w:w="2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85F7F" w14:textId="77777777" w:rsidR="00A867E2" w:rsidRPr="00C909CB" w:rsidRDefault="00A867E2" w:rsidP="00A867E2">
            <w:pPr>
              <w:ind w:right="126" w:firstLine="154"/>
              <w:jc w:val="both"/>
            </w:pPr>
            <w:r w:rsidRPr="00C909CB">
              <w:t>Абитуриент владеет методикой обучения иностранному языку. Допущены неточности в изложении вопроса.</w:t>
            </w:r>
          </w:p>
        </w:tc>
        <w:tc>
          <w:tcPr>
            <w:tcW w:w="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47B74" w14:textId="77777777" w:rsidR="00A867E2" w:rsidRPr="00C909CB" w:rsidRDefault="00A867E2" w:rsidP="000B0B87">
            <w:pPr>
              <w:jc w:val="center"/>
            </w:pPr>
            <w:r w:rsidRPr="00C909CB">
              <w:t>40-31</w:t>
            </w:r>
          </w:p>
        </w:tc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0F5C5" w14:textId="77777777" w:rsidR="00A867E2" w:rsidRPr="00C909CB" w:rsidRDefault="00A867E2" w:rsidP="000B0B87">
            <w:r w:rsidRPr="00C909CB">
              <w:t>За каждую допущенную неточность при ответе снимается один балл</w:t>
            </w:r>
          </w:p>
        </w:tc>
      </w:tr>
      <w:tr w:rsidR="00A867E2" w:rsidRPr="00C909CB" w14:paraId="0C3E97D1" w14:textId="77777777" w:rsidTr="00A867E2">
        <w:tc>
          <w:tcPr>
            <w:tcW w:w="7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8EB33" w14:textId="77777777" w:rsidR="00A867E2" w:rsidRPr="00C909CB" w:rsidRDefault="00A867E2" w:rsidP="000B0B87"/>
        </w:tc>
        <w:tc>
          <w:tcPr>
            <w:tcW w:w="2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9847C1" w14:textId="77777777" w:rsidR="00A867E2" w:rsidRPr="00C909CB" w:rsidRDefault="00A867E2" w:rsidP="00A867E2">
            <w:pPr>
              <w:ind w:right="126" w:firstLine="154"/>
              <w:jc w:val="both"/>
            </w:pPr>
            <w:r w:rsidRPr="00C909CB">
              <w:t>Абитуриент не в достаточной степени владеет методикой обучения иностранному языку. Допущены неточности и ошибки в изложении вопроса.</w:t>
            </w:r>
          </w:p>
        </w:tc>
        <w:tc>
          <w:tcPr>
            <w:tcW w:w="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575FA" w14:textId="77777777" w:rsidR="00A867E2" w:rsidRPr="00C909CB" w:rsidRDefault="00A867E2" w:rsidP="000B0B87">
            <w:pPr>
              <w:jc w:val="center"/>
            </w:pPr>
            <w:r w:rsidRPr="00C909CB">
              <w:t>30-21</w:t>
            </w:r>
          </w:p>
        </w:tc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BE0DF" w14:textId="77777777" w:rsidR="00A867E2" w:rsidRPr="00C909CB" w:rsidRDefault="00A867E2" w:rsidP="000B0B87">
            <w:r w:rsidRPr="00C909CB">
              <w:t>За каждую допущенную ошибку при ответе снимается один балл</w:t>
            </w:r>
          </w:p>
        </w:tc>
      </w:tr>
      <w:tr w:rsidR="00A867E2" w:rsidRPr="00C909CB" w14:paraId="55967A70" w14:textId="77777777" w:rsidTr="00A867E2">
        <w:tc>
          <w:tcPr>
            <w:tcW w:w="7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52E75E" w14:textId="77777777" w:rsidR="00A867E2" w:rsidRPr="00C909CB" w:rsidRDefault="00A867E2" w:rsidP="000B0B87"/>
        </w:tc>
        <w:tc>
          <w:tcPr>
            <w:tcW w:w="2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04093" w14:textId="77777777" w:rsidR="00A867E2" w:rsidRPr="00C909CB" w:rsidRDefault="00A867E2" w:rsidP="00A867E2">
            <w:pPr>
              <w:ind w:right="126" w:firstLine="154"/>
              <w:jc w:val="both"/>
            </w:pPr>
            <w:r w:rsidRPr="00C909CB">
              <w:t>Абитуриент не в достаточной степени владеет методикой обучения иностранному языку, допустил грубые ошибки, которые не исправлены после наводящих вопросов экзаменаторов</w:t>
            </w:r>
          </w:p>
        </w:tc>
        <w:tc>
          <w:tcPr>
            <w:tcW w:w="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A389E" w14:textId="77777777" w:rsidR="00A867E2" w:rsidRPr="00C909CB" w:rsidRDefault="00A867E2" w:rsidP="000B0B87">
            <w:pPr>
              <w:jc w:val="center"/>
            </w:pPr>
            <w:r w:rsidRPr="00C909CB">
              <w:t>20-11</w:t>
            </w:r>
          </w:p>
        </w:tc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AF0D8" w14:textId="77777777" w:rsidR="00A867E2" w:rsidRPr="00C909CB" w:rsidRDefault="00A867E2" w:rsidP="000B0B87">
            <w:r w:rsidRPr="00C909CB">
              <w:t>За каждую допущенную ошибку при ответе снимается один балл</w:t>
            </w:r>
          </w:p>
        </w:tc>
      </w:tr>
      <w:tr w:rsidR="00A867E2" w:rsidRPr="00C909CB" w14:paraId="3AEC0D57" w14:textId="77777777" w:rsidTr="00A867E2">
        <w:tc>
          <w:tcPr>
            <w:tcW w:w="7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41114" w14:textId="77777777" w:rsidR="00A867E2" w:rsidRPr="00C909CB" w:rsidRDefault="00A867E2" w:rsidP="000B0B87"/>
        </w:tc>
        <w:tc>
          <w:tcPr>
            <w:tcW w:w="2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DBCE36" w14:textId="77777777" w:rsidR="00A867E2" w:rsidRPr="00C909CB" w:rsidRDefault="00A867E2" w:rsidP="00A867E2">
            <w:pPr>
              <w:ind w:right="126" w:firstLine="154"/>
              <w:jc w:val="both"/>
            </w:pPr>
            <w:r w:rsidRPr="00C909CB">
              <w:t>Абитуриент имеет начальные представления о методике обучения иностранному языку</w:t>
            </w:r>
          </w:p>
        </w:tc>
        <w:tc>
          <w:tcPr>
            <w:tcW w:w="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82D77D" w14:textId="77777777" w:rsidR="00A867E2" w:rsidRPr="00C909CB" w:rsidRDefault="00A867E2" w:rsidP="000B0B87">
            <w:pPr>
              <w:jc w:val="center"/>
            </w:pPr>
            <w:r w:rsidRPr="00C909CB">
              <w:t>10-1</w:t>
            </w:r>
          </w:p>
        </w:tc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91C97F" w14:textId="77777777" w:rsidR="00A867E2" w:rsidRPr="00C909CB" w:rsidRDefault="00A867E2" w:rsidP="000B0B87">
            <w:r w:rsidRPr="00C909CB">
              <w:t>За каждую допущенную неточность при ответе снимается один балл</w:t>
            </w:r>
          </w:p>
        </w:tc>
      </w:tr>
      <w:tr w:rsidR="00A867E2" w:rsidRPr="00C909CB" w14:paraId="425048A6" w14:textId="77777777" w:rsidTr="00A867E2">
        <w:tc>
          <w:tcPr>
            <w:tcW w:w="7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8945B" w14:textId="77777777" w:rsidR="00A867E2" w:rsidRPr="00C909CB" w:rsidRDefault="00A867E2" w:rsidP="000B0B87"/>
        </w:tc>
        <w:tc>
          <w:tcPr>
            <w:tcW w:w="2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0E030" w14:textId="77777777" w:rsidR="00A867E2" w:rsidRPr="00C909CB" w:rsidRDefault="00A867E2" w:rsidP="00A867E2">
            <w:pPr>
              <w:ind w:right="126" w:firstLine="154"/>
              <w:jc w:val="both"/>
            </w:pPr>
            <w:r w:rsidRPr="00C909CB">
              <w:t>Абитуриент не владеет методикой обучения иностранному языку</w:t>
            </w:r>
          </w:p>
        </w:tc>
        <w:tc>
          <w:tcPr>
            <w:tcW w:w="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583EE" w14:textId="77777777" w:rsidR="00A867E2" w:rsidRPr="00C909CB" w:rsidRDefault="00A867E2" w:rsidP="000B0B87">
            <w:pPr>
              <w:jc w:val="center"/>
            </w:pPr>
            <w:r w:rsidRPr="00C909CB">
              <w:t>0</w:t>
            </w:r>
          </w:p>
        </w:tc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309EA" w14:textId="77777777" w:rsidR="00A867E2" w:rsidRPr="00C909CB" w:rsidRDefault="00A867E2" w:rsidP="000B0B87">
            <w:r w:rsidRPr="00C909CB">
              <w:t>За каждую допущенную ошибку при ответе снимается один балл</w:t>
            </w:r>
          </w:p>
        </w:tc>
      </w:tr>
    </w:tbl>
    <w:p w14:paraId="2E4B839E" w14:textId="77777777" w:rsidR="002B71D4" w:rsidRPr="0095053D" w:rsidRDefault="002B71D4" w:rsidP="002311A8">
      <w:pPr>
        <w:ind w:firstLine="627"/>
        <w:jc w:val="both"/>
        <w:rPr>
          <w:sz w:val="28"/>
          <w:szCs w:val="28"/>
        </w:rPr>
      </w:pPr>
    </w:p>
    <w:sectPr w:rsidR="002B71D4" w:rsidRPr="0095053D" w:rsidSect="0094536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JABPGP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E68429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3">
    <w:nsid w:val="0000000B"/>
    <w:multiLevelType w:val="single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</w:abstractNum>
  <w:abstractNum w:abstractNumId="4">
    <w:nsid w:val="0626171E"/>
    <w:multiLevelType w:val="hybridMultilevel"/>
    <w:tmpl w:val="12AEF93A"/>
    <w:lvl w:ilvl="0" w:tplc="4732C8A8">
      <w:start w:val="1"/>
      <w:numFmt w:val="decimal"/>
      <w:lvlText w:val="%1.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1BC057B5"/>
    <w:multiLevelType w:val="hybridMultilevel"/>
    <w:tmpl w:val="93328514"/>
    <w:lvl w:ilvl="0" w:tplc="2558EA7E">
      <w:start w:val="1"/>
      <w:numFmt w:val="decimal"/>
      <w:lvlText w:val="%1."/>
      <w:lvlJc w:val="left"/>
      <w:pPr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2497FA8"/>
    <w:multiLevelType w:val="hybridMultilevel"/>
    <w:tmpl w:val="4560F9B4"/>
    <w:lvl w:ilvl="0" w:tplc="2558EA7E">
      <w:start w:val="1"/>
      <w:numFmt w:val="decimal"/>
      <w:lvlText w:val="%1."/>
      <w:lvlJc w:val="left"/>
      <w:pPr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47960D4"/>
    <w:multiLevelType w:val="hybridMultilevel"/>
    <w:tmpl w:val="0F44118A"/>
    <w:lvl w:ilvl="0" w:tplc="F1FE4E44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8">
    <w:nsid w:val="29B118EF"/>
    <w:multiLevelType w:val="hybridMultilevel"/>
    <w:tmpl w:val="06D465DE"/>
    <w:lvl w:ilvl="0" w:tplc="2558EA7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A55492"/>
    <w:multiLevelType w:val="hybridMultilevel"/>
    <w:tmpl w:val="4570384A"/>
    <w:lvl w:ilvl="0" w:tplc="2558EA7E">
      <w:start w:val="1"/>
      <w:numFmt w:val="decimal"/>
      <w:lvlText w:val="%1."/>
      <w:lvlJc w:val="left"/>
      <w:pPr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4FA1F31"/>
    <w:multiLevelType w:val="hybridMultilevel"/>
    <w:tmpl w:val="E2AA1276"/>
    <w:lvl w:ilvl="0" w:tplc="2558EA7E">
      <w:start w:val="1"/>
      <w:numFmt w:val="decimal"/>
      <w:lvlText w:val="%1."/>
      <w:lvlJc w:val="left"/>
      <w:pPr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6DE1A72"/>
    <w:multiLevelType w:val="hybridMultilevel"/>
    <w:tmpl w:val="63A40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3237A9"/>
    <w:multiLevelType w:val="hybridMultilevel"/>
    <w:tmpl w:val="06D465DE"/>
    <w:lvl w:ilvl="0" w:tplc="2558EA7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D45FF3"/>
    <w:multiLevelType w:val="hybridMultilevel"/>
    <w:tmpl w:val="93328514"/>
    <w:lvl w:ilvl="0" w:tplc="2558EA7E">
      <w:start w:val="1"/>
      <w:numFmt w:val="decimal"/>
      <w:lvlText w:val="%1."/>
      <w:lvlJc w:val="left"/>
      <w:pPr>
        <w:ind w:left="3684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5" w:hanging="360"/>
      </w:pPr>
    </w:lvl>
    <w:lvl w:ilvl="2" w:tplc="0419001B" w:tentative="1">
      <w:start w:val="1"/>
      <w:numFmt w:val="lowerRoman"/>
      <w:lvlText w:val="%3."/>
      <w:lvlJc w:val="right"/>
      <w:pPr>
        <w:ind w:left="4145" w:hanging="180"/>
      </w:pPr>
    </w:lvl>
    <w:lvl w:ilvl="3" w:tplc="0419000F" w:tentative="1">
      <w:start w:val="1"/>
      <w:numFmt w:val="decimal"/>
      <w:lvlText w:val="%4."/>
      <w:lvlJc w:val="left"/>
      <w:pPr>
        <w:ind w:left="4865" w:hanging="360"/>
      </w:pPr>
    </w:lvl>
    <w:lvl w:ilvl="4" w:tplc="04190019" w:tentative="1">
      <w:start w:val="1"/>
      <w:numFmt w:val="lowerLetter"/>
      <w:lvlText w:val="%5."/>
      <w:lvlJc w:val="left"/>
      <w:pPr>
        <w:ind w:left="5585" w:hanging="360"/>
      </w:pPr>
    </w:lvl>
    <w:lvl w:ilvl="5" w:tplc="0419001B" w:tentative="1">
      <w:start w:val="1"/>
      <w:numFmt w:val="lowerRoman"/>
      <w:lvlText w:val="%6."/>
      <w:lvlJc w:val="right"/>
      <w:pPr>
        <w:ind w:left="6305" w:hanging="180"/>
      </w:pPr>
    </w:lvl>
    <w:lvl w:ilvl="6" w:tplc="0419000F" w:tentative="1">
      <w:start w:val="1"/>
      <w:numFmt w:val="decimal"/>
      <w:lvlText w:val="%7."/>
      <w:lvlJc w:val="left"/>
      <w:pPr>
        <w:ind w:left="7025" w:hanging="360"/>
      </w:pPr>
    </w:lvl>
    <w:lvl w:ilvl="7" w:tplc="04190019" w:tentative="1">
      <w:start w:val="1"/>
      <w:numFmt w:val="lowerLetter"/>
      <w:lvlText w:val="%8."/>
      <w:lvlJc w:val="left"/>
      <w:pPr>
        <w:ind w:left="7745" w:hanging="360"/>
      </w:pPr>
    </w:lvl>
    <w:lvl w:ilvl="8" w:tplc="041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4">
    <w:nsid w:val="716D39E0"/>
    <w:multiLevelType w:val="hybridMultilevel"/>
    <w:tmpl w:val="63A40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8"/>
  </w:num>
  <w:num w:numId="5">
    <w:abstractNumId w:val="9"/>
  </w:num>
  <w:num w:numId="6">
    <w:abstractNumId w:val="10"/>
  </w:num>
  <w:num w:numId="7">
    <w:abstractNumId w:val="13"/>
  </w:num>
  <w:num w:numId="8">
    <w:abstractNumId w:val="6"/>
  </w:num>
  <w:num w:numId="9">
    <w:abstractNumId w:val="12"/>
  </w:num>
  <w:num w:numId="10">
    <w:abstractNumId w:val="5"/>
  </w:num>
  <w:num w:numId="11">
    <w:abstractNumId w:val="7"/>
  </w:num>
  <w:num w:numId="12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DA"/>
    <w:rsid w:val="000464EF"/>
    <w:rsid w:val="00051594"/>
    <w:rsid w:val="000611A5"/>
    <w:rsid w:val="00071041"/>
    <w:rsid w:val="0009001A"/>
    <w:rsid w:val="00094D2D"/>
    <w:rsid w:val="000B2784"/>
    <w:rsid w:val="000B3582"/>
    <w:rsid w:val="000B42AB"/>
    <w:rsid w:val="000D61FF"/>
    <w:rsid w:val="000E2DD4"/>
    <w:rsid w:val="00111DB5"/>
    <w:rsid w:val="001548D2"/>
    <w:rsid w:val="00154FCD"/>
    <w:rsid w:val="0018295C"/>
    <w:rsid w:val="001843AD"/>
    <w:rsid w:val="001B0A91"/>
    <w:rsid w:val="001B6FCA"/>
    <w:rsid w:val="001C52F9"/>
    <w:rsid w:val="001D1272"/>
    <w:rsid w:val="00204541"/>
    <w:rsid w:val="002208D7"/>
    <w:rsid w:val="002311A8"/>
    <w:rsid w:val="00243053"/>
    <w:rsid w:val="0025243B"/>
    <w:rsid w:val="00254501"/>
    <w:rsid w:val="00291983"/>
    <w:rsid w:val="002B43FA"/>
    <w:rsid w:val="002B71D4"/>
    <w:rsid w:val="002C0D14"/>
    <w:rsid w:val="002C4E69"/>
    <w:rsid w:val="002F1959"/>
    <w:rsid w:val="0031150D"/>
    <w:rsid w:val="00352A96"/>
    <w:rsid w:val="00361899"/>
    <w:rsid w:val="0037141F"/>
    <w:rsid w:val="00381F9A"/>
    <w:rsid w:val="00382C9C"/>
    <w:rsid w:val="00393D10"/>
    <w:rsid w:val="003A34A5"/>
    <w:rsid w:val="003B0354"/>
    <w:rsid w:val="003B07D1"/>
    <w:rsid w:val="003B51D8"/>
    <w:rsid w:val="003E096C"/>
    <w:rsid w:val="00424880"/>
    <w:rsid w:val="00431698"/>
    <w:rsid w:val="004564C8"/>
    <w:rsid w:val="004569EA"/>
    <w:rsid w:val="0047484D"/>
    <w:rsid w:val="004B0DDD"/>
    <w:rsid w:val="004B3BB1"/>
    <w:rsid w:val="004C0358"/>
    <w:rsid w:val="004C39FF"/>
    <w:rsid w:val="00500B03"/>
    <w:rsid w:val="00525D85"/>
    <w:rsid w:val="00536A52"/>
    <w:rsid w:val="00545676"/>
    <w:rsid w:val="005B4F19"/>
    <w:rsid w:val="005E18FF"/>
    <w:rsid w:val="005E6D60"/>
    <w:rsid w:val="005F1CDD"/>
    <w:rsid w:val="00601920"/>
    <w:rsid w:val="006021DC"/>
    <w:rsid w:val="00615CF8"/>
    <w:rsid w:val="00642976"/>
    <w:rsid w:val="006527F1"/>
    <w:rsid w:val="0066395F"/>
    <w:rsid w:val="006704EC"/>
    <w:rsid w:val="00670590"/>
    <w:rsid w:val="00680534"/>
    <w:rsid w:val="0068165F"/>
    <w:rsid w:val="006837B6"/>
    <w:rsid w:val="00684F98"/>
    <w:rsid w:val="0069442B"/>
    <w:rsid w:val="006A23E5"/>
    <w:rsid w:val="006A36FE"/>
    <w:rsid w:val="006C741D"/>
    <w:rsid w:val="006E26D4"/>
    <w:rsid w:val="006E7A3B"/>
    <w:rsid w:val="007144AB"/>
    <w:rsid w:val="00723078"/>
    <w:rsid w:val="00734BC0"/>
    <w:rsid w:val="007365AC"/>
    <w:rsid w:val="007535B4"/>
    <w:rsid w:val="00756249"/>
    <w:rsid w:val="007A44AF"/>
    <w:rsid w:val="007A735A"/>
    <w:rsid w:val="007D2063"/>
    <w:rsid w:val="007E1B0E"/>
    <w:rsid w:val="007E2C1F"/>
    <w:rsid w:val="007E5A2E"/>
    <w:rsid w:val="007F19D2"/>
    <w:rsid w:val="008066AE"/>
    <w:rsid w:val="00814292"/>
    <w:rsid w:val="008315DE"/>
    <w:rsid w:val="00840428"/>
    <w:rsid w:val="00843848"/>
    <w:rsid w:val="008530D1"/>
    <w:rsid w:val="00870E98"/>
    <w:rsid w:val="008C6DD8"/>
    <w:rsid w:val="008F7506"/>
    <w:rsid w:val="009126B2"/>
    <w:rsid w:val="00915A6A"/>
    <w:rsid w:val="00945369"/>
    <w:rsid w:val="009532EC"/>
    <w:rsid w:val="0096461F"/>
    <w:rsid w:val="0098218F"/>
    <w:rsid w:val="00990A7F"/>
    <w:rsid w:val="00997299"/>
    <w:rsid w:val="009A02D0"/>
    <w:rsid w:val="009A2E0E"/>
    <w:rsid w:val="009A55B4"/>
    <w:rsid w:val="009A75BF"/>
    <w:rsid w:val="009F69B0"/>
    <w:rsid w:val="00A004A6"/>
    <w:rsid w:val="00A36B4E"/>
    <w:rsid w:val="00A510FB"/>
    <w:rsid w:val="00A867E2"/>
    <w:rsid w:val="00AA3891"/>
    <w:rsid w:val="00AA561B"/>
    <w:rsid w:val="00AA7E41"/>
    <w:rsid w:val="00AB5ED3"/>
    <w:rsid w:val="00AD26E2"/>
    <w:rsid w:val="00AD628F"/>
    <w:rsid w:val="00B009A2"/>
    <w:rsid w:val="00B33649"/>
    <w:rsid w:val="00B562B2"/>
    <w:rsid w:val="00B610DE"/>
    <w:rsid w:val="00B7624A"/>
    <w:rsid w:val="00B77DFA"/>
    <w:rsid w:val="00B842AB"/>
    <w:rsid w:val="00B94773"/>
    <w:rsid w:val="00C3264D"/>
    <w:rsid w:val="00C46118"/>
    <w:rsid w:val="00C570F2"/>
    <w:rsid w:val="00C83CB8"/>
    <w:rsid w:val="00C968B1"/>
    <w:rsid w:val="00CA33CC"/>
    <w:rsid w:val="00CB47A0"/>
    <w:rsid w:val="00CC5B81"/>
    <w:rsid w:val="00CE6AEB"/>
    <w:rsid w:val="00CF5270"/>
    <w:rsid w:val="00D010D9"/>
    <w:rsid w:val="00D02B85"/>
    <w:rsid w:val="00D04E71"/>
    <w:rsid w:val="00D05100"/>
    <w:rsid w:val="00D06032"/>
    <w:rsid w:val="00D7742D"/>
    <w:rsid w:val="00D90704"/>
    <w:rsid w:val="00DD0707"/>
    <w:rsid w:val="00DD6A62"/>
    <w:rsid w:val="00DF7457"/>
    <w:rsid w:val="00E060F7"/>
    <w:rsid w:val="00E2140C"/>
    <w:rsid w:val="00E3355E"/>
    <w:rsid w:val="00E36EF4"/>
    <w:rsid w:val="00E71025"/>
    <w:rsid w:val="00E96A44"/>
    <w:rsid w:val="00EB69FC"/>
    <w:rsid w:val="00EC2DC9"/>
    <w:rsid w:val="00ED3DC6"/>
    <w:rsid w:val="00EE0BB6"/>
    <w:rsid w:val="00EE48DA"/>
    <w:rsid w:val="00EE7F30"/>
    <w:rsid w:val="00F00F3B"/>
    <w:rsid w:val="00F07B13"/>
    <w:rsid w:val="00F43F68"/>
    <w:rsid w:val="00F46630"/>
    <w:rsid w:val="00F70CE1"/>
    <w:rsid w:val="00F95890"/>
    <w:rsid w:val="00FE1E4E"/>
    <w:rsid w:val="00FE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D69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31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D90704"/>
    <w:pPr>
      <w:keepNext/>
      <w:widowControl w:val="0"/>
      <w:spacing w:line="260" w:lineRule="exact"/>
      <w:jc w:val="center"/>
      <w:outlineLvl w:val="0"/>
    </w:pPr>
    <w:rPr>
      <w:b/>
      <w:snapToGrid w:val="0"/>
      <w:szCs w:val="20"/>
    </w:rPr>
  </w:style>
  <w:style w:type="paragraph" w:styleId="2">
    <w:name w:val="heading 2"/>
    <w:basedOn w:val="a0"/>
    <w:next w:val="a0"/>
    <w:link w:val="20"/>
    <w:unhideWhenUsed/>
    <w:qFormat/>
    <w:rsid w:val="00DD0707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F466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4">
    <w:name w:val="heading 4"/>
    <w:basedOn w:val="a0"/>
    <w:next w:val="a0"/>
    <w:link w:val="40"/>
    <w:qFormat/>
    <w:rsid w:val="00DD0707"/>
    <w:pPr>
      <w:keepNext/>
      <w:ind w:left="-567" w:right="-766" w:firstLine="709"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0"/>
    <w:next w:val="a0"/>
    <w:link w:val="50"/>
    <w:qFormat/>
    <w:rsid w:val="00D90704"/>
    <w:pPr>
      <w:keepNext/>
      <w:widowControl w:val="0"/>
      <w:ind w:right="2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0"/>
    <w:next w:val="a0"/>
    <w:link w:val="60"/>
    <w:qFormat/>
    <w:rsid w:val="00DD0707"/>
    <w:pPr>
      <w:keepNext/>
      <w:jc w:val="center"/>
      <w:outlineLvl w:val="5"/>
    </w:pPr>
    <w:rPr>
      <w:b/>
      <w:sz w:val="28"/>
      <w:szCs w:val="20"/>
    </w:rPr>
  </w:style>
  <w:style w:type="paragraph" w:styleId="7">
    <w:name w:val="heading 7"/>
    <w:basedOn w:val="a0"/>
    <w:next w:val="a0"/>
    <w:link w:val="70"/>
    <w:semiHidden/>
    <w:unhideWhenUsed/>
    <w:qFormat/>
    <w:rsid w:val="00DD0707"/>
    <w:pPr>
      <w:keepNext/>
      <w:shd w:val="clear" w:color="auto" w:fill="FFFFFF"/>
      <w:spacing w:before="38" w:line="360" w:lineRule="auto"/>
      <w:ind w:firstLine="709"/>
      <w:outlineLvl w:val="6"/>
    </w:pPr>
    <w:rPr>
      <w:color w:val="000000"/>
      <w:w w:val="94"/>
      <w:sz w:val="28"/>
      <w:szCs w:val="20"/>
    </w:rPr>
  </w:style>
  <w:style w:type="paragraph" w:styleId="8">
    <w:name w:val="heading 8"/>
    <w:basedOn w:val="a0"/>
    <w:next w:val="a0"/>
    <w:link w:val="80"/>
    <w:qFormat/>
    <w:rsid w:val="00DD0707"/>
    <w:pPr>
      <w:keepNext/>
      <w:ind w:left="-567" w:right="-766"/>
      <w:jc w:val="center"/>
      <w:outlineLvl w:val="7"/>
    </w:pPr>
    <w:rPr>
      <w:b/>
      <w:sz w:val="28"/>
      <w:szCs w:val="20"/>
    </w:rPr>
  </w:style>
  <w:style w:type="paragraph" w:styleId="9">
    <w:name w:val="heading 9"/>
    <w:basedOn w:val="a0"/>
    <w:next w:val="a0"/>
    <w:link w:val="90"/>
    <w:qFormat/>
    <w:rsid w:val="00DD0707"/>
    <w:pPr>
      <w:tabs>
        <w:tab w:val="num" w:pos="0"/>
      </w:tabs>
      <w:suppressAutoHyphens/>
      <w:spacing w:before="240" w:after="60"/>
      <w:outlineLvl w:val="8"/>
    </w:pPr>
    <w:rPr>
      <w:rFonts w:ascii="Arial" w:hAnsi="Arial"/>
      <w:sz w:val="20"/>
      <w:szCs w:val="20"/>
      <w:lang w:val="x-none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0"/>
    <w:link w:val="a5"/>
    <w:rsid w:val="00EE48DA"/>
    <w:pPr>
      <w:snapToGrid w:val="0"/>
    </w:pPr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1"/>
    <w:link w:val="a4"/>
    <w:rsid w:val="00EE48D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Text">
    <w:name w:val="Text"/>
    <w:basedOn w:val="a0"/>
    <w:rsid w:val="00EE48DA"/>
    <w:pPr>
      <w:widowControl w:val="0"/>
      <w:autoSpaceDN w:val="0"/>
      <w:adjustRightInd w:val="0"/>
    </w:pPr>
    <w:rPr>
      <w:rFonts w:ascii="Courier New" w:hAnsi="Courier New"/>
      <w:sz w:val="20"/>
      <w:szCs w:val="20"/>
    </w:rPr>
  </w:style>
  <w:style w:type="paragraph" w:customStyle="1" w:styleId="u-2-msonormal">
    <w:name w:val="u-2-msonormal"/>
    <w:basedOn w:val="a0"/>
    <w:rsid w:val="00EE48DA"/>
    <w:pPr>
      <w:spacing w:before="100" w:beforeAutospacing="1" w:after="100" w:afterAutospacing="1"/>
    </w:pPr>
    <w:rPr>
      <w:rFonts w:eastAsia="Calibri"/>
    </w:rPr>
  </w:style>
  <w:style w:type="paragraph" w:styleId="a6">
    <w:name w:val="List Paragraph"/>
    <w:basedOn w:val="a0"/>
    <w:uiPriority w:val="34"/>
    <w:qFormat/>
    <w:rsid w:val="006639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rmal (Web)"/>
    <w:basedOn w:val="a0"/>
    <w:rsid w:val="006527F1"/>
    <w:pPr>
      <w:spacing w:before="100" w:beforeAutospacing="1" w:after="100" w:afterAutospacing="1"/>
    </w:pPr>
  </w:style>
  <w:style w:type="character" w:customStyle="1" w:styleId="submenu-table">
    <w:name w:val="submenu-table"/>
    <w:basedOn w:val="a1"/>
    <w:rsid w:val="006527F1"/>
    <w:rPr>
      <w:rFonts w:cs="Times New Roman"/>
    </w:rPr>
  </w:style>
  <w:style w:type="character" w:customStyle="1" w:styleId="10">
    <w:name w:val="Заголовок 1 Знак"/>
    <w:basedOn w:val="a1"/>
    <w:link w:val="1"/>
    <w:rsid w:val="00D90704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D90704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8">
    <w:name w:val="Body Text Indent"/>
    <w:basedOn w:val="a0"/>
    <w:link w:val="a9"/>
    <w:unhideWhenUsed/>
    <w:rsid w:val="004564C8"/>
    <w:pPr>
      <w:widowControl w:val="0"/>
      <w:suppressAutoHyphens/>
      <w:spacing w:line="360" w:lineRule="exact"/>
      <w:ind w:firstLine="709"/>
      <w:jc w:val="both"/>
    </w:pPr>
    <w:rPr>
      <w:sz w:val="28"/>
      <w:szCs w:val="20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4564C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efault">
    <w:name w:val="Default"/>
    <w:rsid w:val="004564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a">
    <w:name w:val="Цитаты"/>
    <w:basedOn w:val="a0"/>
    <w:rsid w:val="00536A52"/>
    <w:pPr>
      <w:spacing w:before="100" w:after="100"/>
      <w:ind w:left="360" w:right="360"/>
    </w:pPr>
    <w:rPr>
      <w:snapToGrid w:val="0"/>
      <w:szCs w:val="20"/>
    </w:rPr>
  </w:style>
  <w:style w:type="character" w:styleId="ab">
    <w:name w:val="Hyperlink"/>
    <w:rsid w:val="002208D7"/>
    <w:rPr>
      <w:color w:val="000080"/>
      <w:u w:val="single"/>
    </w:rPr>
  </w:style>
  <w:style w:type="character" w:customStyle="1" w:styleId="link">
    <w:name w:val="link"/>
    <w:basedOn w:val="a1"/>
    <w:rsid w:val="002208D7"/>
  </w:style>
  <w:style w:type="paragraph" w:customStyle="1" w:styleId="11">
    <w:name w:val="Абзац списка1"/>
    <w:basedOn w:val="a0"/>
    <w:rsid w:val="006E7A3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c">
    <w:name w:val="Body Text"/>
    <w:basedOn w:val="a0"/>
    <w:link w:val="ad"/>
    <w:unhideWhenUsed/>
    <w:rsid w:val="004B0DDD"/>
    <w:pPr>
      <w:spacing w:after="120"/>
    </w:pPr>
  </w:style>
  <w:style w:type="character" w:customStyle="1" w:styleId="ad">
    <w:name w:val="Основной текст Знак"/>
    <w:basedOn w:val="a1"/>
    <w:link w:val="ac"/>
    <w:rsid w:val="004B0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unhideWhenUsed/>
    <w:rsid w:val="00F4663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F466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F46630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  <w:style w:type="paragraph" w:styleId="23">
    <w:name w:val="Body Text 2"/>
    <w:basedOn w:val="a0"/>
    <w:link w:val="24"/>
    <w:unhideWhenUsed/>
    <w:rsid w:val="00F46630"/>
    <w:pPr>
      <w:spacing w:after="120" w:line="480" w:lineRule="auto"/>
    </w:pPr>
    <w:rPr>
      <w:sz w:val="28"/>
      <w:szCs w:val="28"/>
    </w:rPr>
  </w:style>
  <w:style w:type="character" w:customStyle="1" w:styleId="24">
    <w:name w:val="Основной текст 2 Знак"/>
    <w:basedOn w:val="a1"/>
    <w:link w:val="23"/>
    <w:rsid w:val="00F4663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DD070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D07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D07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semiHidden/>
    <w:rsid w:val="00DD0707"/>
    <w:rPr>
      <w:rFonts w:ascii="Times New Roman" w:eastAsia="Times New Roman" w:hAnsi="Times New Roman" w:cs="Times New Roman"/>
      <w:color w:val="000000"/>
      <w:w w:val="94"/>
      <w:sz w:val="28"/>
      <w:szCs w:val="20"/>
      <w:shd w:val="clear" w:color="auto" w:fill="FFFFFF"/>
      <w:lang w:eastAsia="ru-RU"/>
    </w:rPr>
  </w:style>
  <w:style w:type="character" w:customStyle="1" w:styleId="80">
    <w:name w:val="Заголовок 8 Знак"/>
    <w:basedOn w:val="a1"/>
    <w:link w:val="8"/>
    <w:rsid w:val="00DD07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DD0707"/>
    <w:rPr>
      <w:rFonts w:ascii="Arial" w:eastAsia="Times New Roman" w:hAnsi="Arial" w:cs="Times New Roman"/>
      <w:sz w:val="20"/>
      <w:szCs w:val="20"/>
      <w:lang w:val="x-none" w:eastAsia="ar-SA"/>
    </w:rPr>
  </w:style>
  <w:style w:type="numbering" w:customStyle="1" w:styleId="12">
    <w:name w:val="Нет списка1"/>
    <w:next w:val="a3"/>
    <w:uiPriority w:val="99"/>
    <w:semiHidden/>
    <w:unhideWhenUsed/>
    <w:rsid w:val="00DD0707"/>
  </w:style>
  <w:style w:type="numbering" w:customStyle="1" w:styleId="110">
    <w:name w:val="Нет списка11"/>
    <w:next w:val="a3"/>
    <w:uiPriority w:val="99"/>
    <w:semiHidden/>
    <w:unhideWhenUsed/>
    <w:rsid w:val="00DD0707"/>
  </w:style>
  <w:style w:type="character" w:customStyle="1" w:styleId="ae">
    <w:name w:val="Тело ИАК Знак"/>
    <w:basedOn w:val="a1"/>
    <w:link w:val="af"/>
    <w:locked/>
    <w:rsid w:val="00DD0707"/>
    <w:rPr>
      <w:rFonts w:eastAsia="Calibri"/>
    </w:rPr>
  </w:style>
  <w:style w:type="paragraph" w:customStyle="1" w:styleId="af">
    <w:name w:val="Тело ИАК"/>
    <w:basedOn w:val="a0"/>
    <w:link w:val="ae"/>
    <w:rsid w:val="00DD0707"/>
    <w:pPr>
      <w:spacing w:line="288" w:lineRule="auto"/>
      <w:ind w:firstLine="720"/>
      <w:jc w:val="both"/>
    </w:pPr>
    <w:rPr>
      <w:rFonts w:asciiTheme="minorHAnsi" w:eastAsia="Calibri" w:hAnsiTheme="minorHAnsi" w:cstheme="minorBidi"/>
      <w:sz w:val="22"/>
      <w:szCs w:val="22"/>
      <w:lang w:eastAsia="en-US"/>
    </w:rPr>
  </w:style>
  <w:style w:type="paragraph" w:styleId="31">
    <w:name w:val="Body Text Indent 3"/>
    <w:basedOn w:val="a0"/>
    <w:link w:val="32"/>
    <w:unhideWhenUsed/>
    <w:rsid w:val="00DD0707"/>
    <w:pPr>
      <w:ind w:firstLine="567"/>
      <w:jc w:val="both"/>
    </w:pPr>
  </w:style>
  <w:style w:type="character" w:customStyle="1" w:styleId="32">
    <w:name w:val="Основной текст с отступом 3 Знак"/>
    <w:basedOn w:val="a1"/>
    <w:link w:val="31"/>
    <w:rsid w:val="00DD07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qFormat/>
    <w:rsid w:val="00DD070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1">
    <w:name w:val="Для таблиц"/>
    <w:basedOn w:val="a0"/>
    <w:rsid w:val="00DD0707"/>
  </w:style>
  <w:style w:type="character" w:customStyle="1" w:styleId="esummarylist">
    <w:name w:val="esummarylist"/>
    <w:basedOn w:val="a1"/>
    <w:rsid w:val="00DD0707"/>
    <w:rPr>
      <w:rFonts w:ascii="Times New Roman" w:hAnsi="Times New Roman" w:cs="Times New Roman" w:hint="default"/>
    </w:rPr>
  </w:style>
  <w:style w:type="character" w:customStyle="1" w:styleId="smallgray">
    <w:name w:val="smallgray"/>
    <w:basedOn w:val="a1"/>
    <w:rsid w:val="00DD0707"/>
  </w:style>
  <w:style w:type="paragraph" w:styleId="af2">
    <w:name w:val="footnote text"/>
    <w:basedOn w:val="a0"/>
    <w:link w:val="af3"/>
    <w:rsid w:val="00DD0707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f3">
    <w:name w:val="Текст сноски Знак"/>
    <w:basedOn w:val="a1"/>
    <w:link w:val="af2"/>
    <w:rsid w:val="00DD0707"/>
    <w:rPr>
      <w:rFonts w:ascii="Calibri" w:eastAsia="Times New Roman" w:hAnsi="Calibri" w:cs="Times New Roman"/>
      <w:sz w:val="20"/>
      <w:szCs w:val="20"/>
      <w:lang w:eastAsia="ru-RU"/>
    </w:rPr>
  </w:style>
  <w:style w:type="character" w:styleId="af4">
    <w:name w:val="footnote reference"/>
    <w:basedOn w:val="a1"/>
    <w:rsid w:val="00DD0707"/>
    <w:rPr>
      <w:vertAlign w:val="superscript"/>
    </w:rPr>
  </w:style>
  <w:style w:type="paragraph" w:styleId="af5">
    <w:name w:val="footer"/>
    <w:basedOn w:val="a0"/>
    <w:link w:val="af6"/>
    <w:rsid w:val="00DD0707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6">
    <w:name w:val="Нижний колонтитул Знак"/>
    <w:basedOn w:val="a1"/>
    <w:link w:val="af5"/>
    <w:rsid w:val="00DD0707"/>
    <w:rPr>
      <w:rFonts w:ascii="Calibri" w:eastAsia="Times New Roman" w:hAnsi="Calibri" w:cs="Times New Roman"/>
      <w:lang w:eastAsia="ru-RU"/>
    </w:rPr>
  </w:style>
  <w:style w:type="character" w:styleId="af7">
    <w:name w:val="page number"/>
    <w:basedOn w:val="a1"/>
    <w:rsid w:val="00DD0707"/>
  </w:style>
  <w:style w:type="paragraph" w:customStyle="1" w:styleId="210">
    <w:name w:val="Основной текст 21"/>
    <w:basedOn w:val="a0"/>
    <w:rsid w:val="00DD0707"/>
    <w:pPr>
      <w:ind w:right="-108"/>
    </w:pPr>
    <w:rPr>
      <w:sz w:val="28"/>
      <w:szCs w:val="20"/>
      <w:lang w:eastAsia="ar-SA"/>
    </w:rPr>
  </w:style>
  <w:style w:type="paragraph" w:styleId="13">
    <w:name w:val="index 1"/>
    <w:basedOn w:val="a0"/>
    <w:next w:val="a0"/>
    <w:autoRedefine/>
    <w:semiHidden/>
    <w:unhideWhenUsed/>
    <w:rsid w:val="00DD0707"/>
    <w:pPr>
      <w:widowControl w:val="0"/>
      <w:overflowPunct w:val="0"/>
      <w:autoSpaceDE w:val="0"/>
      <w:autoSpaceDN w:val="0"/>
      <w:adjustRightInd w:val="0"/>
      <w:spacing w:line="360" w:lineRule="auto"/>
    </w:pPr>
    <w:rPr>
      <w:sz w:val="28"/>
      <w:szCs w:val="18"/>
    </w:rPr>
  </w:style>
  <w:style w:type="paragraph" w:styleId="af8">
    <w:name w:val="header"/>
    <w:basedOn w:val="a0"/>
    <w:link w:val="af9"/>
    <w:unhideWhenUsed/>
    <w:rsid w:val="00DD0707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9">
    <w:name w:val="Верхний колонтитул Знак"/>
    <w:basedOn w:val="a1"/>
    <w:link w:val="af8"/>
    <w:rsid w:val="00DD070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a">
    <w:name w:val="Title"/>
    <w:basedOn w:val="a0"/>
    <w:link w:val="afb"/>
    <w:qFormat/>
    <w:rsid w:val="00DD0707"/>
    <w:pPr>
      <w:jc w:val="center"/>
    </w:pPr>
    <w:rPr>
      <w:b/>
      <w:sz w:val="40"/>
      <w:szCs w:val="40"/>
      <w:lang w:val="en-US"/>
    </w:rPr>
  </w:style>
  <w:style w:type="character" w:customStyle="1" w:styleId="afb">
    <w:name w:val="Название Знак"/>
    <w:basedOn w:val="a1"/>
    <w:link w:val="afa"/>
    <w:rsid w:val="00DD0707"/>
    <w:rPr>
      <w:rFonts w:ascii="Times New Roman" w:eastAsia="Times New Roman" w:hAnsi="Times New Roman" w:cs="Times New Roman"/>
      <w:b/>
      <w:sz w:val="40"/>
      <w:szCs w:val="40"/>
      <w:lang w:val="en-US" w:eastAsia="ru-RU"/>
    </w:rPr>
  </w:style>
  <w:style w:type="character" w:customStyle="1" w:styleId="33">
    <w:name w:val="Основной текст 3 Знак"/>
    <w:basedOn w:val="a1"/>
    <w:link w:val="34"/>
    <w:rsid w:val="00DD0707"/>
    <w:rPr>
      <w:rFonts w:ascii="Times New Roman" w:eastAsia="Times New Roman" w:hAnsi="Times New Roman" w:cs="Times New Roman"/>
      <w:sz w:val="16"/>
      <w:szCs w:val="16"/>
    </w:rPr>
  </w:style>
  <w:style w:type="paragraph" w:styleId="34">
    <w:name w:val="Body Text 3"/>
    <w:basedOn w:val="a0"/>
    <w:link w:val="33"/>
    <w:unhideWhenUsed/>
    <w:rsid w:val="00DD0707"/>
    <w:pPr>
      <w:spacing w:after="120"/>
    </w:pPr>
    <w:rPr>
      <w:sz w:val="16"/>
      <w:szCs w:val="16"/>
      <w:lang w:eastAsia="en-US"/>
    </w:rPr>
  </w:style>
  <w:style w:type="character" w:customStyle="1" w:styleId="310">
    <w:name w:val="Основной текст 3 Знак1"/>
    <w:basedOn w:val="a1"/>
    <w:uiPriority w:val="99"/>
    <w:semiHidden/>
    <w:rsid w:val="00DD07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c">
    <w:name w:val="Block Text"/>
    <w:basedOn w:val="a0"/>
    <w:unhideWhenUsed/>
    <w:rsid w:val="00DD0707"/>
    <w:pPr>
      <w:ind w:left="-567" w:right="-766"/>
    </w:pPr>
    <w:rPr>
      <w:sz w:val="28"/>
      <w:szCs w:val="20"/>
    </w:rPr>
  </w:style>
  <w:style w:type="paragraph" w:customStyle="1" w:styleId="afd">
    <w:name w:val="Содержимое таблицы"/>
    <w:basedOn w:val="a0"/>
    <w:rsid w:val="00DD0707"/>
    <w:pPr>
      <w:widowControl w:val="0"/>
      <w:suppressLineNumbers/>
      <w:suppressAutoHyphens/>
    </w:pPr>
    <w:rPr>
      <w:rFonts w:eastAsia="Lucida Sans Unicode"/>
      <w:sz w:val="28"/>
    </w:rPr>
  </w:style>
  <w:style w:type="paragraph" w:customStyle="1" w:styleId="afe">
    <w:name w:val="Знак"/>
    <w:basedOn w:val="a0"/>
    <w:rsid w:val="00DD070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5">
    <w:name w:val="Заголовок 3го уровня"/>
    <w:basedOn w:val="a0"/>
    <w:rsid w:val="00DD0707"/>
    <w:pPr>
      <w:spacing w:line="264" w:lineRule="auto"/>
      <w:jc w:val="center"/>
    </w:pPr>
    <w:rPr>
      <w:sz w:val="22"/>
      <w:szCs w:val="22"/>
    </w:rPr>
  </w:style>
  <w:style w:type="paragraph" w:customStyle="1" w:styleId="citbl9">
    <w:name w:val="cit_bl9"/>
    <w:basedOn w:val="a0"/>
    <w:rsid w:val="00DD0707"/>
    <w:pP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aps/>
      <w:color w:val="3E76A8"/>
      <w:sz w:val="18"/>
      <w:szCs w:val="18"/>
    </w:rPr>
  </w:style>
  <w:style w:type="paragraph" w:customStyle="1" w:styleId="bluel">
    <w:name w:val="bluel"/>
    <w:basedOn w:val="a0"/>
    <w:rsid w:val="00DD0707"/>
    <w:pPr>
      <w:shd w:val="clear" w:color="auto" w:fill="FFFFFF"/>
      <w:spacing w:before="100" w:beforeAutospacing="1" w:after="100" w:afterAutospacing="1"/>
    </w:pPr>
    <w:rPr>
      <w:color w:val="568EC0"/>
    </w:rPr>
  </w:style>
  <w:style w:type="paragraph" w:customStyle="1" w:styleId="reqt">
    <w:name w:val="reqt"/>
    <w:basedOn w:val="a0"/>
    <w:rsid w:val="00DD0707"/>
    <w:pPr>
      <w:shd w:val="clear" w:color="auto" w:fill="FAF9F8"/>
      <w:spacing w:before="100" w:beforeAutospacing="1" w:after="100" w:afterAutospacing="1"/>
    </w:pPr>
    <w:rPr>
      <w:b/>
      <w:bCs/>
    </w:rPr>
  </w:style>
  <w:style w:type="paragraph" w:customStyle="1" w:styleId="Style9">
    <w:name w:val="Style9"/>
    <w:basedOn w:val="a0"/>
    <w:rsid w:val="00DD0707"/>
    <w:pPr>
      <w:widowControl w:val="0"/>
      <w:autoSpaceDE w:val="0"/>
      <w:autoSpaceDN w:val="0"/>
      <w:adjustRightInd w:val="0"/>
      <w:spacing w:line="480" w:lineRule="exact"/>
      <w:ind w:firstLine="864"/>
      <w:jc w:val="both"/>
    </w:pPr>
  </w:style>
  <w:style w:type="paragraph" w:customStyle="1" w:styleId="Style1">
    <w:name w:val="Style1"/>
    <w:basedOn w:val="a0"/>
    <w:rsid w:val="00DD0707"/>
    <w:pPr>
      <w:widowControl w:val="0"/>
      <w:autoSpaceDE w:val="0"/>
      <w:autoSpaceDN w:val="0"/>
      <w:adjustRightInd w:val="0"/>
      <w:spacing w:line="480" w:lineRule="exact"/>
      <w:ind w:firstLine="739"/>
      <w:jc w:val="both"/>
    </w:pPr>
  </w:style>
  <w:style w:type="paragraph" w:customStyle="1" w:styleId="Style2">
    <w:name w:val="Style2"/>
    <w:basedOn w:val="a0"/>
    <w:rsid w:val="00DD0707"/>
    <w:pPr>
      <w:widowControl w:val="0"/>
      <w:autoSpaceDE w:val="0"/>
      <w:autoSpaceDN w:val="0"/>
      <w:adjustRightInd w:val="0"/>
      <w:spacing w:line="230" w:lineRule="exact"/>
      <w:ind w:firstLine="206"/>
    </w:pPr>
  </w:style>
  <w:style w:type="paragraph" w:customStyle="1" w:styleId="Style3">
    <w:name w:val="Style3"/>
    <w:basedOn w:val="a0"/>
    <w:rsid w:val="00DD0707"/>
    <w:pPr>
      <w:widowControl w:val="0"/>
      <w:autoSpaceDE w:val="0"/>
      <w:autoSpaceDN w:val="0"/>
      <w:adjustRightInd w:val="0"/>
      <w:spacing w:line="485" w:lineRule="exact"/>
    </w:pPr>
  </w:style>
  <w:style w:type="paragraph" w:customStyle="1" w:styleId="Style4">
    <w:name w:val="Style4"/>
    <w:basedOn w:val="a0"/>
    <w:rsid w:val="00DD0707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rsid w:val="00DD0707"/>
    <w:pPr>
      <w:widowControl w:val="0"/>
      <w:autoSpaceDE w:val="0"/>
      <w:autoSpaceDN w:val="0"/>
      <w:adjustRightInd w:val="0"/>
      <w:spacing w:line="490" w:lineRule="exact"/>
      <w:jc w:val="both"/>
    </w:pPr>
  </w:style>
  <w:style w:type="paragraph" w:customStyle="1" w:styleId="Style7">
    <w:name w:val="Style7"/>
    <w:basedOn w:val="a0"/>
    <w:rsid w:val="00DD0707"/>
    <w:pPr>
      <w:widowControl w:val="0"/>
      <w:autoSpaceDE w:val="0"/>
      <w:autoSpaceDN w:val="0"/>
      <w:adjustRightInd w:val="0"/>
      <w:spacing w:line="490" w:lineRule="exact"/>
      <w:ind w:firstLine="859"/>
    </w:pPr>
  </w:style>
  <w:style w:type="paragraph" w:customStyle="1" w:styleId="Style8">
    <w:name w:val="Style8"/>
    <w:basedOn w:val="a0"/>
    <w:rsid w:val="00DD0707"/>
    <w:pPr>
      <w:widowControl w:val="0"/>
      <w:autoSpaceDE w:val="0"/>
      <w:autoSpaceDN w:val="0"/>
      <w:adjustRightInd w:val="0"/>
      <w:spacing w:line="484" w:lineRule="exact"/>
      <w:ind w:firstLine="898"/>
      <w:jc w:val="both"/>
    </w:pPr>
  </w:style>
  <w:style w:type="paragraph" w:customStyle="1" w:styleId="Style5">
    <w:name w:val="Style5"/>
    <w:basedOn w:val="a0"/>
    <w:rsid w:val="00DD0707"/>
    <w:pPr>
      <w:widowControl w:val="0"/>
      <w:autoSpaceDE w:val="0"/>
      <w:autoSpaceDN w:val="0"/>
      <w:adjustRightInd w:val="0"/>
      <w:spacing w:line="480" w:lineRule="exact"/>
      <w:jc w:val="both"/>
    </w:pPr>
  </w:style>
  <w:style w:type="paragraph" w:customStyle="1" w:styleId="aff">
    <w:name w:val="Диссерт"/>
    <w:basedOn w:val="a0"/>
    <w:rsid w:val="00DD0707"/>
    <w:pPr>
      <w:autoSpaceDE w:val="0"/>
      <w:autoSpaceDN w:val="0"/>
      <w:adjustRightInd w:val="0"/>
      <w:spacing w:line="440" w:lineRule="exact"/>
      <w:ind w:firstLine="567"/>
      <w:jc w:val="both"/>
    </w:pPr>
    <w:rPr>
      <w:rFonts w:ascii="Bookman Old Style" w:hAnsi="Bookman Old Style" w:cs="Bookman Old Style"/>
      <w:sz w:val="28"/>
      <w:szCs w:val="28"/>
      <w:lang w:eastAsia="en-US"/>
    </w:rPr>
  </w:style>
  <w:style w:type="character" w:customStyle="1" w:styleId="bluel1">
    <w:name w:val="bluel1"/>
    <w:basedOn w:val="a1"/>
    <w:rsid w:val="00DD0707"/>
    <w:rPr>
      <w:color w:val="568EC0"/>
    </w:rPr>
  </w:style>
  <w:style w:type="character" w:customStyle="1" w:styleId="FontStyle12">
    <w:name w:val="Font Style12"/>
    <w:basedOn w:val="a1"/>
    <w:rsid w:val="00DD0707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1">
    <w:name w:val="Font Style11"/>
    <w:basedOn w:val="a1"/>
    <w:rsid w:val="00DD0707"/>
    <w:rPr>
      <w:rFonts w:ascii="Times New Roman" w:hAnsi="Times New Roman" w:cs="Times New Roman" w:hint="default"/>
      <w:spacing w:val="10"/>
      <w:sz w:val="16"/>
      <w:szCs w:val="16"/>
    </w:rPr>
  </w:style>
  <w:style w:type="character" w:customStyle="1" w:styleId="FontStyle13">
    <w:name w:val="Font Style13"/>
    <w:basedOn w:val="a1"/>
    <w:rsid w:val="00DD0707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FontStyle14">
    <w:name w:val="Font Style14"/>
    <w:basedOn w:val="a1"/>
    <w:rsid w:val="00DD0707"/>
    <w:rPr>
      <w:rFonts w:ascii="Times New Roman" w:hAnsi="Times New Roman" w:cs="Times New Roman" w:hint="default"/>
      <w:sz w:val="28"/>
      <w:szCs w:val="28"/>
    </w:rPr>
  </w:style>
  <w:style w:type="character" w:customStyle="1" w:styleId="FontStyle15">
    <w:name w:val="Font Style15"/>
    <w:basedOn w:val="a1"/>
    <w:rsid w:val="00DD0707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character" w:customStyle="1" w:styleId="FontStyle16">
    <w:name w:val="Font Style16"/>
    <w:basedOn w:val="a1"/>
    <w:rsid w:val="00DD0707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FontStyle17">
    <w:name w:val="Font Style17"/>
    <w:basedOn w:val="a1"/>
    <w:rsid w:val="00DD0707"/>
    <w:rPr>
      <w:rFonts w:ascii="Times New Roman" w:hAnsi="Times New Roman" w:cs="Times New Roman" w:hint="default"/>
      <w:sz w:val="18"/>
      <w:szCs w:val="18"/>
    </w:rPr>
  </w:style>
  <w:style w:type="character" w:styleId="aff0">
    <w:name w:val="Strong"/>
    <w:basedOn w:val="a1"/>
    <w:qFormat/>
    <w:rsid w:val="00DD0707"/>
    <w:rPr>
      <w:b/>
      <w:bCs/>
    </w:rPr>
  </w:style>
  <w:style w:type="paragraph" w:styleId="aff1">
    <w:name w:val="Balloon Text"/>
    <w:basedOn w:val="a0"/>
    <w:link w:val="aff2"/>
    <w:uiPriority w:val="99"/>
    <w:unhideWhenUsed/>
    <w:rsid w:val="00DD0707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1"/>
    <w:link w:val="aff1"/>
    <w:uiPriority w:val="99"/>
    <w:rsid w:val="00DD07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5">
    <w:name w:val="Абзац списка2"/>
    <w:basedOn w:val="a0"/>
    <w:rsid w:val="00DD070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table" w:customStyle="1" w:styleId="14">
    <w:name w:val="Сетка таблицы1"/>
    <w:basedOn w:val="a2"/>
    <w:next w:val="aff3"/>
    <w:uiPriority w:val="59"/>
    <w:rsid w:val="00DD070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">
    <w:name w:val="Нет списка111"/>
    <w:next w:val="a3"/>
    <w:uiPriority w:val="99"/>
    <w:semiHidden/>
    <w:unhideWhenUsed/>
    <w:rsid w:val="00DD0707"/>
  </w:style>
  <w:style w:type="numbering" w:customStyle="1" w:styleId="1111">
    <w:name w:val="Нет списка1111"/>
    <w:next w:val="a3"/>
    <w:uiPriority w:val="99"/>
    <w:semiHidden/>
    <w:unhideWhenUsed/>
    <w:rsid w:val="00DD0707"/>
  </w:style>
  <w:style w:type="paragraph" w:customStyle="1" w:styleId="FR2">
    <w:name w:val="FR2"/>
    <w:rsid w:val="00DD0707"/>
    <w:pPr>
      <w:widowControl w:val="0"/>
      <w:snapToGrid w:val="0"/>
      <w:spacing w:before="300" w:after="0" w:line="240" w:lineRule="auto"/>
      <w:ind w:left="200"/>
    </w:pPr>
    <w:rPr>
      <w:rFonts w:ascii="Arial" w:eastAsia="Times New Roman" w:hAnsi="Arial" w:cs="Times New Roman"/>
      <w:sz w:val="20"/>
      <w:szCs w:val="20"/>
      <w:lang w:val="fr-FR" w:eastAsia="ru-RU"/>
    </w:rPr>
  </w:style>
  <w:style w:type="table" w:customStyle="1" w:styleId="112">
    <w:name w:val="Сетка таблицы11"/>
    <w:basedOn w:val="a2"/>
    <w:next w:val="aff3"/>
    <w:rsid w:val="00DD07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1"/>
    <w:next w:val="a3"/>
    <w:semiHidden/>
    <w:rsid w:val="00DD0707"/>
  </w:style>
  <w:style w:type="character" w:customStyle="1" w:styleId="WW8Num1z0">
    <w:name w:val="WW8Num1z0"/>
    <w:rsid w:val="00DD0707"/>
    <w:rPr>
      <w:rFonts w:cs="Times New Roman"/>
    </w:rPr>
  </w:style>
  <w:style w:type="character" w:customStyle="1" w:styleId="WW8Num6z0">
    <w:name w:val="WW8Num6z0"/>
    <w:rsid w:val="00DD0707"/>
    <w:rPr>
      <w:rFonts w:ascii="Times New Roman" w:hAnsi="Times New Roman" w:cs="Times New Roman"/>
      <w:sz w:val="28"/>
      <w:szCs w:val="28"/>
    </w:rPr>
  </w:style>
  <w:style w:type="character" w:customStyle="1" w:styleId="WW8Num7z0">
    <w:name w:val="WW8Num7z0"/>
    <w:rsid w:val="00DD0707"/>
    <w:rPr>
      <w:rFonts w:ascii="Times New Roman" w:hAnsi="Times New Roman" w:cs="Times New Roman"/>
      <w:sz w:val="28"/>
      <w:szCs w:val="28"/>
    </w:rPr>
  </w:style>
  <w:style w:type="character" w:customStyle="1" w:styleId="Absatz-Standardschriftart">
    <w:name w:val="Absatz-Standardschriftart"/>
    <w:rsid w:val="00DD0707"/>
  </w:style>
  <w:style w:type="character" w:customStyle="1" w:styleId="WW-Absatz-Standardschriftart">
    <w:name w:val="WW-Absatz-Standardschriftart"/>
    <w:rsid w:val="00DD0707"/>
  </w:style>
  <w:style w:type="character" w:customStyle="1" w:styleId="WW8Num8z0">
    <w:name w:val="WW8Num8z0"/>
    <w:rsid w:val="00DD0707"/>
    <w:rPr>
      <w:rFonts w:ascii="Symbol" w:hAnsi="Symbol"/>
    </w:rPr>
  </w:style>
  <w:style w:type="character" w:customStyle="1" w:styleId="WW8Num8z1">
    <w:name w:val="WW8Num8z1"/>
    <w:rsid w:val="00DD0707"/>
    <w:rPr>
      <w:rFonts w:ascii="Courier New" w:hAnsi="Courier New"/>
    </w:rPr>
  </w:style>
  <w:style w:type="character" w:customStyle="1" w:styleId="WW8Num8z2">
    <w:name w:val="WW8Num8z2"/>
    <w:rsid w:val="00DD0707"/>
    <w:rPr>
      <w:rFonts w:ascii="Wingdings" w:hAnsi="Wingdings"/>
    </w:rPr>
  </w:style>
  <w:style w:type="character" w:customStyle="1" w:styleId="WW8Num9z0">
    <w:name w:val="WW8Num9z0"/>
    <w:rsid w:val="00DD0707"/>
    <w:rPr>
      <w:rFonts w:cs="Times New Roman"/>
    </w:rPr>
  </w:style>
  <w:style w:type="character" w:customStyle="1" w:styleId="WW8Num10z0">
    <w:name w:val="WW8Num10z0"/>
    <w:rsid w:val="00DD0707"/>
    <w:rPr>
      <w:rFonts w:cs="Times New Roman"/>
    </w:rPr>
  </w:style>
  <w:style w:type="character" w:customStyle="1" w:styleId="WW8Num11z0">
    <w:name w:val="WW8Num11z0"/>
    <w:rsid w:val="00DD0707"/>
    <w:rPr>
      <w:rFonts w:ascii="Symbol" w:hAnsi="Symbol"/>
    </w:rPr>
  </w:style>
  <w:style w:type="character" w:customStyle="1" w:styleId="WW8Num11z1">
    <w:name w:val="WW8Num11z1"/>
    <w:rsid w:val="00DD0707"/>
    <w:rPr>
      <w:rFonts w:cs="Times New Roman"/>
    </w:rPr>
  </w:style>
  <w:style w:type="character" w:customStyle="1" w:styleId="WW8Num12z0">
    <w:name w:val="WW8Num12z0"/>
    <w:rsid w:val="00DD0707"/>
    <w:rPr>
      <w:rFonts w:ascii="Symbol" w:hAnsi="Symbol"/>
    </w:rPr>
  </w:style>
  <w:style w:type="character" w:customStyle="1" w:styleId="WW8Num12z1">
    <w:name w:val="WW8Num12z1"/>
    <w:rsid w:val="00DD0707"/>
    <w:rPr>
      <w:rFonts w:ascii="Courier New" w:hAnsi="Courier New"/>
    </w:rPr>
  </w:style>
  <w:style w:type="character" w:customStyle="1" w:styleId="WW8Num12z2">
    <w:name w:val="WW8Num12z2"/>
    <w:rsid w:val="00DD0707"/>
    <w:rPr>
      <w:rFonts w:ascii="Wingdings" w:hAnsi="Wingdings"/>
    </w:rPr>
  </w:style>
  <w:style w:type="character" w:customStyle="1" w:styleId="WW8Num13z0">
    <w:name w:val="WW8Num13z0"/>
    <w:rsid w:val="00DD0707"/>
    <w:rPr>
      <w:rFonts w:cs="Times New Roman"/>
    </w:rPr>
  </w:style>
  <w:style w:type="character" w:customStyle="1" w:styleId="WW8Num15z0">
    <w:name w:val="WW8Num15z0"/>
    <w:rsid w:val="00DD0707"/>
    <w:rPr>
      <w:rFonts w:ascii="Symbol" w:hAnsi="Symbol"/>
    </w:rPr>
  </w:style>
  <w:style w:type="character" w:customStyle="1" w:styleId="WW8Num15z1">
    <w:name w:val="WW8Num15z1"/>
    <w:rsid w:val="00DD0707"/>
    <w:rPr>
      <w:rFonts w:ascii="Courier New" w:hAnsi="Courier New" w:cs="Courier New"/>
    </w:rPr>
  </w:style>
  <w:style w:type="character" w:customStyle="1" w:styleId="WW8Num15z2">
    <w:name w:val="WW8Num15z2"/>
    <w:rsid w:val="00DD0707"/>
    <w:rPr>
      <w:rFonts w:ascii="Wingdings" w:hAnsi="Wingdings"/>
    </w:rPr>
  </w:style>
  <w:style w:type="character" w:customStyle="1" w:styleId="WW8Num16z0">
    <w:name w:val="WW8Num16z0"/>
    <w:rsid w:val="00DD0707"/>
    <w:rPr>
      <w:rFonts w:cs="Times New Roman"/>
    </w:rPr>
  </w:style>
  <w:style w:type="character" w:customStyle="1" w:styleId="WW8Num17z0">
    <w:name w:val="WW8Num17z0"/>
    <w:rsid w:val="00DD0707"/>
    <w:rPr>
      <w:rFonts w:ascii="Symbol" w:hAnsi="Symbol"/>
    </w:rPr>
  </w:style>
  <w:style w:type="character" w:customStyle="1" w:styleId="WW8Num17z1">
    <w:name w:val="WW8Num17z1"/>
    <w:rsid w:val="00DD0707"/>
    <w:rPr>
      <w:rFonts w:ascii="Courier New" w:hAnsi="Courier New"/>
    </w:rPr>
  </w:style>
  <w:style w:type="character" w:customStyle="1" w:styleId="WW8Num17z2">
    <w:name w:val="WW8Num17z2"/>
    <w:rsid w:val="00DD0707"/>
    <w:rPr>
      <w:rFonts w:ascii="Wingdings" w:hAnsi="Wingdings"/>
    </w:rPr>
  </w:style>
  <w:style w:type="character" w:customStyle="1" w:styleId="15">
    <w:name w:val="Основной шрифт абзаца1"/>
    <w:rsid w:val="00DD0707"/>
  </w:style>
  <w:style w:type="character" w:customStyle="1" w:styleId="51">
    <w:name w:val="Знак Знак5"/>
    <w:rsid w:val="00DD0707"/>
    <w:rPr>
      <w:rFonts w:eastAsia="Calibri"/>
      <w:sz w:val="24"/>
      <w:szCs w:val="24"/>
      <w:lang w:val="ru-RU" w:eastAsia="ar-SA" w:bidi="ar-SA"/>
    </w:rPr>
  </w:style>
  <w:style w:type="character" w:customStyle="1" w:styleId="41">
    <w:name w:val="Знак Знак4"/>
    <w:rsid w:val="00DD0707"/>
    <w:rPr>
      <w:rFonts w:eastAsia="Calibri"/>
      <w:sz w:val="24"/>
      <w:szCs w:val="24"/>
      <w:lang w:val="ru-RU" w:eastAsia="ar-SA" w:bidi="ar-SA"/>
    </w:rPr>
  </w:style>
  <w:style w:type="character" w:customStyle="1" w:styleId="aff4">
    <w:name w:val="Тема примечания Знак"/>
    <w:link w:val="aff5"/>
    <w:rsid w:val="00DD0707"/>
    <w:rPr>
      <w:rFonts w:eastAsia="Calibri"/>
      <w:lang w:eastAsia="ar-SA"/>
    </w:rPr>
  </w:style>
  <w:style w:type="character" w:customStyle="1" w:styleId="aff6">
    <w:name w:val="Знак Знак"/>
    <w:rsid w:val="00DD0707"/>
    <w:rPr>
      <w:rFonts w:eastAsia="Calibri"/>
      <w:sz w:val="24"/>
      <w:szCs w:val="24"/>
      <w:lang w:val="ru-RU" w:eastAsia="ar-SA" w:bidi="ar-SA"/>
    </w:rPr>
  </w:style>
  <w:style w:type="character" w:customStyle="1" w:styleId="aff7">
    <w:name w:val="Маркеры списка"/>
    <w:rsid w:val="00DD0707"/>
    <w:rPr>
      <w:rFonts w:ascii="StarSymbol" w:eastAsia="StarSymbol" w:hAnsi="StarSymbol" w:cs="StarSymbol"/>
      <w:sz w:val="18"/>
      <w:szCs w:val="18"/>
    </w:rPr>
  </w:style>
  <w:style w:type="paragraph" w:customStyle="1" w:styleId="16">
    <w:name w:val="Заголовок1"/>
    <w:basedOn w:val="a0"/>
    <w:next w:val="ac"/>
    <w:rsid w:val="00DD0707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ff8">
    <w:name w:val="List"/>
    <w:basedOn w:val="ac"/>
    <w:rsid w:val="00DD0707"/>
    <w:pPr>
      <w:suppressAutoHyphens/>
    </w:pPr>
    <w:rPr>
      <w:rFonts w:ascii="Arial" w:eastAsia="Calibri" w:hAnsi="Arial" w:cs="Tahoma"/>
      <w:lang w:eastAsia="ar-SA"/>
    </w:rPr>
  </w:style>
  <w:style w:type="paragraph" w:customStyle="1" w:styleId="17">
    <w:name w:val="Название1"/>
    <w:basedOn w:val="a0"/>
    <w:rsid w:val="00DD0707"/>
    <w:pPr>
      <w:suppressLineNumbers/>
      <w:suppressAutoHyphens/>
      <w:spacing w:before="120" w:after="120"/>
    </w:pPr>
    <w:rPr>
      <w:rFonts w:ascii="Arial" w:eastAsia="Calibri" w:hAnsi="Arial" w:cs="Tahoma"/>
      <w:i/>
      <w:iCs/>
      <w:sz w:val="20"/>
      <w:lang w:eastAsia="ar-SA"/>
    </w:rPr>
  </w:style>
  <w:style w:type="paragraph" w:customStyle="1" w:styleId="18">
    <w:name w:val="Указатель1"/>
    <w:basedOn w:val="a0"/>
    <w:rsid w:val="00DD0707"/>
    <w:pPr>
      <w:suppressLineNumbers/>
      <w:suppressAutoHyphens/>
    </w:pPr>
    <w:rPr>
      <w:rFonts w:ascii="Arial" w:eastAsia="Calibri" w:hAnsi="Arial" w:cs="Tahoma"/>
      <w:lang w:eastAsia="ar-SA"/>
    </w:rPr>
  </w:style>
  <w:style w:type="paragraph" w:customStyle="1" w:styleId="311">
    <w:name w:val="Основной текст с отступом 31"/>
    <w:basedOn w:val="a0"/>
    <w:rsid w:val="00DD0707"/>
    <w:pPr>
      <w:suppressAutoHyphens/>
      <w:ind w:firstLine="567"/>
      <w:jc w:val="both"/>
    </w:pPr>
    <w:rPr>
      <w:rFonts w:eastAsia="Calibri"/>
      <w:lang w:eastAsia="ar-SA"/>
    </w:rPr>
  </w:style>
  <w:style w:type="paragraph" w:customStyle="1" w:styleId="211">
    <w:name w:val="Основной текст с отступом 21"/>
    <w:basedOn w:val="a0"/>
    <w:rsid w:val="00DD0707"/>
    <w:pPr>
      <w:widowControl w:val="0"/>
      <w:suppressAutoHyphens/>
      <w:autoSpaceDE w:val="0"/>
      <w:spacing w:after="120" w:line="480" w:lineRule="auto"/>
      <w:ind w:left="283"/>
    </w:pPr>
    <w:rPr>
      <w:rFonts w:eastAsia="Calibri"/>
      <w:sz w:val="20"/>
      <w:szCs w:val="20"/>
      <w:lang w:eastAsia="ar-SA"/>
    </w:rPr>
  </w:style>
  <w:style w:type="paragraph" w:customStyle="1" w:styleId="19">
    <w:name w:val="Цитата1"/>
    <w:basedOn w:val="a0"/>
    <w:rsid w:val="00DD0707"/>
    <w:pPr>
      <w:suppressAutoHyphens/>
      <w:overflowPunct w:val="0"/>
      <w:autoSpaceDE w:val="0"/>
      <w:spacing w:line="360" w:lineRule="exact"/>
      <w:ind w:left="851" w:right="-737"/>
      <w:jc w:val="both"/>
      <w:textAlignment w:val="baseline"/>
    </w:pPr>
    <w:rPr>
      <w:rFonts w:eastAsia="Calibri"/>
      <w:lang w:eastAsia="ar-SA"/>
    </w:rPr>
  </w:style>
  <w:style w:type="paragraph" w:customStyle="1" w:styleId="aff9">
    <w:name w:val="Заголовок таблицы"/>
    <w:basedOn w:val="afd"/>
    <w:rsid w:val="00DD0707"/>
    <w:pPr>
      <w:jc w:val="center"/>
    </w:pPr>
    <w:rPr>
      <w:b/>
      <w:bCs/>
      <w:szCs w:val="20"/>
      <w:lang w:eastAsia="ar-SA"/>
    </w:rPr>
  </w:style>
  <w:style w:type="paragraph" w:customStyle="1" w:styleId="affa">
    <w:name w:val="Содержимое врезки"/>
    <w:basedOn w:val="ac"/>
    <w:rsid w:val="00DD0707"/>
    <w:pPr>
      <w:suppressAutoHyphens/>
    </w:pPr>
    <w:rPr>
      <w:rFonts w:eastAsia="Calibri"/>
      <w:lang w:eastAsia="ar-SA"/>
    </w:rPr>
  </w:style>
  <w:style w:type="paragraph" w:styleId="affb">
    <w:name w:val="Document Map"/>
    <w:basedOn w:val="a0"/>
    <w:link w:val="affc"/>
    <w:rsid w:val="00DD0707"/>
    <w:pPr>
      <w:shd w:val="clear" w:color="auto" w:fill="000080"/>
      <w:suppressAutoHyphens/>
    </w:pPr>
    <w:rPr>
      <w:rFonts w:ascii="Tahoma" w:eastAsia="Calibri" w:hAnsi="Tahoma"/>
      <w:sz w:val="20"/>
      <w:szCs w:val="20"/>
      <w:lang w:val="x-none" w:eastAsia="ar-SA"/>
    </w:rPr>
  </w:style>
  <w:style w:type="character" w:customStyle="1" w:styleId="affc">
    <w:name w:val="Схема документа Знак"/>
    <w:basedOn w:val="a1"/>
    <w:link w:val="affb"/>
    <w:rsid w:val="00DD0707"/>
    <w:rPr>
      <w:rFonts w:ascii="Tahoma" w:eastAsia="Calibri" w:hAnsi="Tahoma" w:cs="Times New Roman"/>
      <w:sz w:val="20"/>
      <w:szCs w:val="20"/>
      <w:shd w:val="clear" w:color="auto" w:fill="000080"/>
      <w:lang w:val="x-none" w:eastAsia="ar-SA"/>
    </w:rPr>
  </w:style>
  <w:style w:type="table" w:customStyle="1" w:styleId="1110">
    <w:name w:val="Сетка таблицы111"/>
    <w:basedOn w:val="a2"/>
    <w:next w:val="aff3"/>
    <w:uiPriority w:val="59"/>
    <w:rsid w:val="00DD07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6">
    <w:name w:val="Нет списка2"/>
    <w:next w:val="a3"/>
    <w:uiPriority w:val="99"/>
    <w:semiHidden/>
    <w:rsid w:val="00DD0707"/>
  </w:style>
  <w:style w:type="paragraph" w:styleId="a">
    <w:name w:val="List Bullet"/>
    <w:basedOn w:val="a0"/>
    <w:link w:val="affd"/>
    <w:rsid w:val="00DD0707"/>
    <w:pPr>
      <w:numPr>
        <w:numId w:val="1"/>
      </w:numPr>
    </w:pPr>
    <w:rPr>
      <w:sz w:val="28"/>
      <w:szCs w:val="28"/>
      <w:lang w:val="fr-FR" w:eastAsia="x-none"/>
    </w:rPr>
  </w:style>
  <w:style w:type="character" w:customStyle="1" w:styleId="affd">
    <w:name w:val="Маркированный список Знак"/>
    <w:link w:val="a"/>
    <w:rsid w:val="00DD0707"/>
    <w:rPr>
      <w:rFonts w:ascii="Times New Roman" w:eastAsia="Times New Roman" w:hAnsi="Times New Roman" w:cs="Times New Roman"/>
      <w:sz w:val="28"/>
      <w:szCs w:val="28"/>
      <w:lang w:val="fr-FR" w:eastAsia="x-none"/>
    </w:rPr>
  </w:style>
  <w:style w:type="character" w:styleId="affe">
    <w:name w:val="Emphasis"/>
    <w:qFormat/>
    <w:rsid w:val="00DD0707"/>
    <w:rPr>
      <w:i/>
      <w:iCs/>
    </w:rPr>
  </w:style>
  <w:style w:type="numbering" w:customStyle="1" w:styleId="36">
    <w:name w:val="Нет списка3"/>
    <w:next w:val="a3"/>
    <w:semiHidden/>
    <w:rsid w:val="00DD0707"/>
  </w:style>
  <w:style w:type="character" w:customStyle="1" w:styleId="apple-converted-space">
    <w:name w:val="apple-converted-space"/>
    <w:rsid w:val="00DD0707"/>
    <w:rPr>
      <w:rFonts w:cs="Times New Roman"/>
    </w:rPr>
  </w:style>
  <w:style w:type="character" w:customStyle="1" w:styleId="1a">
    <w:name w:val="Текст выноски Знак1"/>
    <w:basedOn w:val="a1"/>
    <w:uiPriority w:val="99"/>
    <w:semiHidden/>
    <w:rsid w:val="00DD0707"/>
    <w:rPr>
      <w:rFonts w:ascii="Tahoma" w:hAnsi="Tahoma" w:cs="Tahoma"/>
      <w:sz w:val="16"/>
      <w:szCs w:val="16"/>
    </w:rPr>
  </w:style>
  <w:style w:type="character" w:customStyle="1" w:styleId="27">
    <w:name w:val="Основной текст (2)_"/>
    <w:link w:val="28"/>
    <w:uiPriority w:val="99"/>
    <w:locked/>
    <w:rsid w:val="00DD0707"/>
    <w:rPr>
      <w:sz w:val="19"/>
      <w:szCs w:val="19"/>
      <w:shd w:val="clear" w:color="auto" w:fill="FFFFFF"/>
    </w:rPr>
  </w:style>
  <w:style w:type="paragraph" w:customStyle="1" w:styleId="28">
    <w:name w:val="Основной текст (2)"/>
    <w:basedOn w:val="a0"/>
    <w:link w:val="27"/>
    <w:uiPriority w:val="99"/>
    <w:rsid w:val="00DD0707"/>
    <w:pPr>
      <w:shd w:val="clear" w:color="auto" w:fill="FFFFFF"/>
      <w:spacing w:after="240" w:line="240" w:lineRule="atLeast"/>
    </w:pPr>
    <w:rPr>
      <w:rFonts w:asciiTheme="minorHAnsi" w:eastAsiaTheme="minorHAnsi" w:hAnsiTheme="minorHAnsi" w:cstheme="minorBidi"/>
      <w:sz w:val="19"/>
      <w:szCs w:val="19"/>
      <w:shd w:val="clear" w:color="auto" w:fill="FFFFFF"/>
      <w:lang w:eastAsia="en-US"/>
    </w:rPr>
  </w:style>
  <w:style w:type="character" w:customStyle="1" w:styleId="37">
    <w:name w:val="Основной текст (3)_"/>
    <w:link w:val="38"/>
    <w:uiPriority w:val="99"/>
    <w:locked/>
    <w:rsid w:val="00DD0707"/>
    <w:rPr>
      <w:sz w:val="19"/>
      <w:szCs w:val="19"/>
      <w:shd w:val="clear" w:color="auto" w:fill="FFFFFF"/>
    </w:rPr>
  </w:style>
  <w:style w:type="paragraph" w:customStyle="1" w:styleId="38">
    <w:name w:val="Основной текст (3)"/>
    <w:basedOn w:val="a0"/>
    <w:link w:val="37"/>
    <w:uiPriority w:val="99"/>
    <w:rsid w:val="00DD0707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19"/>
      <w:szCs w:val="19"/>
      <w:shd w:val="clear" w:color="auto" w:fill="FFFFFF"/>
      <w:lang w:eastAsia="en-US"/>
    </w:rPr>
  </w:style>
  <w:style w:type="character" w:customStyle="1" w:styleId="afff">
    <w:name w:val="Основной текст_"/>
    <w:link w:val="52"/>
    <w:locked/>
    <w:rsid w:val="00DD0707"/>
    <w:rPr>
      <w:sz w:val="19"/>
      <w:szCs w:val="19"/>
      <w:shd w:val="clear" w:color="auto" w:fill="FFFFFF"/>
    </w:rPr>
  </w:style>
  <w:style w:type="paragraph" w:customStyle="1" w:styleId="52">
    <w:name w:val="Основной текст5"/>
    <w:basedOn w:val="a0"/>
    <w:link w:val="afff"/>
    <w:rsid w:val="00DD0707"/>
    <w:pPr>
      <w:shd w:val="clear" w:color="auto" w:fill="FFFFFF"/>
      <w:spacing w:before="180" w:after="180" w:line="230" w:lineRule="exact"/>
      <w:jc w:val="both"/>
    </w:pPr>
    <w:rPr>
      <w:rFonts w:asciiTheme="minorHAnsi" w:eastAsiaTheme="minorHAnsi" w:hAnsiTheme="minorHAnsi" w:cstheme="minorBidi"/>
      <w:sz w:val="19"/>
      <w:szCs w:val="19"/>
      <w:shd w:val="clear" w:color="auto" w:fill="FFFFFF"/>
      <w:lang w:eastAsia="en-US"/>
    </w:rPr>
  </w:style>
  <w:style w:type="character" w:customStyle="1" w:styleId="29">
    <w:name w:val="Заголовок №2_"/>
    <w:link w:val="2a"/>
    <w:locked/>
    <w:rsid w:val="00DD0707"/>
    <w:rPr>
      <w:sz w:val="19"/>
      <w:szCs w:val="19"/>
      <w:shd w:val="clear" w:color="auto" w:fill="FFFFFF"/>
    </w:rPr>
  </w:style>
  <w:style w:type="paragraph" w:customStyle="1" w:styleId="2a">
    <w:name w:val="Заголовок №2"/>
    <w:basedOn w:val="a0"/>
    <w:link w:val="29"/>
    <w:rsid w:val="00DD0707"/>
    <w:pPr>
      <w:shd w:val="clear" w:color="auto" w:fill="FFFFFF"/>
      <w:spacing w:after="180" w:line="234" w:lineRule="exact"/>
      <w:jc w:val="both"/>
      <w:outlineLvl w:val="1"/>
    </w:pPr>
    <w:rPr>
      <w:rFonts w:asciiTheme="minorHAnsi" w:eastAsiaTheme="minorHAnsi" w:hAnsiTheme="minorHAnsi" w:cstheme="minorBidi"/>
      <w:sz w:val="19"/>
      <w:szCs w:val="19"/>
      <w:shd w:val="clear" w:color="auto" w:fill="FFFFFF"/>
      <w:lang w:eastAsia="en-US"/>
    </w:rPr>
  </w:style>
  <w:style w:type="character" w:customStyle="1" w:styleId="220">
    <w:name w:val="Заголовок №2 (2)_"/>
    <w:link w:val="221"/>
    <w:locked/>
    <w:rsid w:val="00DD0707"/>
    <w:rPr>
      <w:sz w:val="19"/>
      <w:szCs w:val="19"/>
      <w:shd w:val="clear" w:color="auto" w:fill="FFFFFF"/>
    </w:rPr>
  </w:style>
  <w:style w:type="paragraph" w:customStyle="1" w:styleId="221">
    <w:name w:val="Заголовок №2 (2)"/>
    <w:basedOn w:val="a0"/>
    <w:link w:val="220"/>
    <w:rsid w:val="00DD0707"/>
    <w:pPr>
      <w:shd w:val="clear" w:color="auto" w:fill="FFFFFF"/>
      <w:spacing w:before="60" w:after="180" w:line="240" w:lineRule="atLeast"/>
      <w:outlineLvl w:val="1"/>
    </w:pPr>
    <w:rPr>
      <w:rFonts w:asciiTheme="minorHAnsi" w:eastAsiaTheme="minorHAnsi" w:hAnsiTheme="minorHAnsi" w:cstheme="minorBidi"/>
      <w:sz w:val="19"/>
      <w:szCs w:val="19"/>
      <w:shd w:val="clear" w:color="auto" w:fill="FFFFFF"/>
      <w:lang w:eastAsia="en-US"/>
    </w:rPr>
  </w:style>
  <w:style w:type="character" w:customStyle="1" w:styleId="42">
    <w:name w:val="Основной текст (4)_"/>
    <w:link w:val="43"/>
    <w:uiPriority w:val="99"/>
    <w:locked/>
    <w:rsid w:val="00DD0707"/>
    <w:rPr>
      <w:sz w:val="19"/>
      <w:szCs w:val="19"/>
      <w:shd w:val="clear" w:color="auto" w:fill="FFFFFF"/>
    </w:rPr>
  </w:style>
  <w:style w:type="paragraph" w:customStyle="1" w:styleId="43">
    <w:name w:val="Основной текст (4)"/>
    <w:basedOn w:val="a0"/>
    <w:link w:val="42"/>
    <w:uiPriority w:val="99"/>
    <w:rsid w:val="00DD0707"/>
    <w:pPr>
      <w:shd w:val="clear" w:color="auto" w:fill="FFFFFF"/>
      <w:spacing w:before="180" w:after="180" w:line="234" w:lineRule="exact"/>
      <w:ind w:firstLine="460"/>
      <w:jc w:val="both"/>
    </w:pPr>
    <w:rPr>
      <w:rFonts w:asciiTheme="minorHAnsi" w:eastAsiaTheme="minorHAnsi" w:hAnsiTheme="minorHAnsi" w:cstheme="minorBidi"/>
      <w:sz w:val="19"/>
      <w:szCs w:val="19"/>
      <w:shd w:val="clear" w:color="auto" w:fill="FFFFFF"/>
      <w:lang w:eastAsia="en-US"/>
    </w:rPr>
  </w:style>
  <w:style w:type="character" w:customStyle="1" w:styleId="1b">
    <w:name w:val="Заголовок №1_"/>
    <w:link w:val="1c"/>
    <w:locked/>
    <w:rsid w:val="00DD0707"/>
    <w:rPr>
      <w:sz w:val="18"/>
      <w:szCs w:val="18"/>
      <w:shd w:val="clear" w:color="auto" w:fill="FFFFFF"/>
    </w:rPr>
  </w:style>
  <w:style w:type="paragraph" w:customStyle="1" w:styleId="1c">
    <w:name w:val="Заголовок №1"/>
    <w:basedOn w:val="a0"/>
    <w:link w:val="1b"/>
    <w:rsid w:val="00DD0707"/>
    <w:pPr>
      <w:shd w:val="clear" w:color="auto" w:fill="FFFFFF"/>
      <w:spacing w:before="180" w:after="300" w:line="234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shd w:val="clear" w:color="auto" w:fill="FFFFFF"/>
      <w:lang w:eastAsia="en-US"/>
    </w:rPr>
  </w:style>
  <w:style w:type="character" w:customStyle="1" w:styleId="afff0">
    <w:name w:val="Колонтитул_"/>
    <w:link w:val="afff1"/>
    <w:locked/>
    <w:rsid w:val="00DD0707"/>
    <w:rPr>
      <w:shd w:val="clear" w:color="auto" w:fill="FFFFFF"/>
    </w:rPr>
  </w:style>
  <w:style w:type="paragraph" w:customStyle="1" w:styleId="afff1">
    <w:name w:val="Колонтитул"/>
    <w:basedOn w:val="a0"/>
    <w:link w:val="afff0"/>
    <w:rsid w:val="00DD0707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53">
    <w:name w:val="Основной текст (5)_"/>
    <w:link w:val="54"/>
    <w:uiPriority w:val="99"/>
    <w:locked/>
    <w:rsid w:val="00DD0707"/>
    <w:rPr>
      <w:spacing w:val="10"/>
      <w:sz w:val="17"/>
      <w:szCs w:val="17"/>
      <w:shd w:val="clear" w:color="auto" w:fill="FFFFFF"/>
    </w:rPr>
  </w:style>
  <w:style w:type="paragraph" w:customStyle="1" w:styleId="54">
    <w:name w:val="Основной текст (5)"/>
    <w:basedOn w:val="a0"/>
    <w:link w:val="53"/>
    <w:uiPriority w:val="99"/>
    <w:rsid w:val="00DD0707"/>
    <w:pPr>
      <w:shd w:val="clear" w:color="auto" w:fill="FFFFFF"/>
      <w:spacing w:before="60" w:line="240" w:lineRule="atLeast"/>
    </w:pPr>
    <w:rPr>
      <w:rFonts w:asciiTheme="minorHAnsi" w:eastAsiaTheme="minorHAnsi" w:hAnsiTheme="minorHAnsi" w:cstheme="minorBidi"/>
      <w:spacing w:val="10"/>
      <w:sz w:val="17"/>
      <w:szCs w:val="17"/>
      <w:shd w:val="clear" w:color="auto" w:fill="FFFFFF"/>
      <w:lang w:eastAsia="en-US"/>
    </w:rPr>
  </w:style>
  <w:style w:type="paragraph" w:styleId="afff2">
    <w:name w:val="annotation text"/>
    <w:basedOn w:val="a0"/>
    <w:link w:val="afff3"/>
    <w:uiPriority w:val="99"/>
    <w:semiHidden/>
    <w:rsid w:val="00DD0707"/>
    <w:pPr>
      <w:widowControl w:val="0"/>
      <w:autoSpaceDE w:val="0"/>
      <w:autoSpaceDN w:val="0"/>
      <w:adjustRightInd w:val="0"/>
    </w:pPr>
    <w:rPr>
      <w:rFonts w:eastAsia="Calibri"/>
      <w:sz w:val="20"/>
      <w:szCs w:val="20"/>
    </w:rPr>
  </w:style>
  <w:style w:type="character" w:customStyle="1" w:styleId="afff3">
    <w:name w:val="Текст примечания Знак"/>
    <w:basedOn w:val="a1"/>
    <w:link w:val="afff2"/>
    <w:uiPriority w:val="99"/>
    <w:semiHidden/>
    <w:rsid w:val="00DD0707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d">
    <w:name w:val="Тема примечания1"/>
    <w:basedOn w:val="afff2"/>
    <w:next w:val="afff2"/>
    <w:rsid w:val="00DD0707"/>
    <w:rPr>
      <w:rFonts w:ascii="Calibri" w:hAnsi="Calibri"/>
      <w:sz w:val="22"/>
      <w:szCs w:val="22"/>
      <w:lang w:eastAsia="ar-SA"/>
    </w:rPr>
  </w:style>
  <w:style w:type="character" w:customStyle="1" w:styleId="1e">
    <w:name w:val="Тема примечания Знак1"/>
    <w:basedOn w:val="afff3"/>
    <w:uiPriority w:val="99"/>
    <w:semiHidden/>
    <w:rsid w:val="00DD070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normaltext">
    <w:name w:val="normaltext"/>
    <w:basedOn w:val="a0"/>
    <w:rsid w:val="00DD0707"/>
    <w:pPr>
      <w:spacing w:before="100" w:beforeAutospacing="1" w:after="100" w:afterAutospacing="1"/>
    </w:pPr>
    <w:rPr>
      <w:rFonts w:eastAsia="Calibri"/>
      <w:sz w:val="27"/>
      <w:szCs w:val="27"/>
    </w:rPr>
  </w:style>
  <w:style w:type="character" w:customStyle="1" w:styleId="61">
    <w:name w:val="Основной текст (6)_"/>
    <w:link w:val="62"/>
    <w:locked/>
    <w:rsid w:val="00DD0707"/>
    <w:rPr>
      <w:sz w:val="17"/>
      <w:szCs w:val="17"/>
      <w:shd w:val="clear" w:color="auto" w:fill="FFFFFF"/>
    </w:rPr>
  </w:style>
  <w:style w:type="paragraph" w:customStyle="1" w:styleId="62">
    <w:name w:val="Основной текст (6)"/>
    <w:basedOn w:val="a0"/>
    <w:link w:val="61"/>
    <w:rsid w:val="00DD0707"/>
    <w:pPr>
      <w:shd w:val="clear" w:color="auto" w:fill="FFFFFF"/>
      <w:spacing w:before="180" w:line="472" w:lineRule="exact"/>
      <w:jc w:val="center"/>
    </w:pPr>
    <w:rPr>
      <w:rFonts w:asciiTheme="minorHAnsi" w:eastAsiaTheme="minorHAnsi" w:hAnsiTheme="minorHAnsi" w:cstheme="minorBidi"/>
      <w:sz w:val="17"/>
      <w:szCs w:val="17"/>
      <w:shd w:val="clear" w:color="auto" w:fill="FFFFFF"/>
      <w:lang w:eastAsia="en-US"/>
    </w:rPr>
  </w:style>
  <w:style w:type="character" w:customStyle="1" w:styleId="shorttext">
    <w:name w:val="short_text"/>
    <w:basedOn w:val="a1"/>
    <w:rsid w:val="00DD0707"/>
  </w:style>
  <w:style w:type="character" w:customStyle="1" w:styleId="hps">
    <w:name w:val="hps"/>
    <w:basedOn w:val="a1"/>
    <w:rsid w:val="00DD0707"/>
  </w:style>
  <w:style w:type="numbering" w:customStyle="1" w:styleId="44">
    <w:name w:val="Нет списка4"/>
    <w:next w:val="a3"/>
    <w:uiPriority w:val="99"/>
    <w:semiHidden/>
    <w:unhideWhenUsed/>
    <w:rsid w:val="00DD0707"/>
  </w:style>
  <w:style w:type="character" w:customStyle="1" w:styleId="WW8Num2z2">
    <w:name w:val="WW8Num2z2"/>
    <w:rsid w:val="00DD0707"/>
    <w:rPr>
      <w:rFonts w:ascii="Times New Roman" w:hAnsi="Times New Roman" w:cs="Times New Roman"/>
    </w:rPr>
  </w:style>
  <w:style w:type="character" w:customStyle="1" w:styleId="WW8Num18z0">
    <w:name w:val="WW8Num18z0"/>
    <w:rsid w:val="00DD0707"/>
    <w:rPr>
      <w:rFonts w:ascii="Times New Roman" w:hAnsi="Times New Roman"/>
    </w:rPr>
  </w:style>
  <w:style w:type="character" w:customStyle="1" w:styleId="WW8Num19z0">
    <w:name w:val="WW8Num19z0"/>
    <w:rsid w:val="00DD0707"/>
    <w:rPr>
      <w:rFonts w:ascii="Times New Roman" w:hAnsi="Times New Roman" w:cs="Times New Roman"/>
    </w:rPr>
  </w:style>
  <w:style w:type="character" w:customStyle="1" w:styleId="WW8Num21z0">
    <w:name w:val="WW8Num21z0"/>
    <w:rsid w:val="00DD0707"/>
    <w:rPr>
      <w:rFonts w:ascii="Symbol" w:hAnsi="Symbol"/>
      <w:sz w:val="20"/>
    </w:rPr>
  </w:style>
  <w:style w:type="character" w:customStyle="1" w:styleId="WW8Num27z0">
    <w:name w:val="WW8Num27z0"/>
    <w:rsid w:val="00DD0707"/>
    <w:rPr>
      <w:rFonts w:ascii="Times New Roman" w:hAnsi="Times New Roman"/>
    </w:rPr>
  </w:style>
  <w:style w:type="character" w:customStyle="1" w:styleId="WW8Num30z0">
    <w:name w:val="WW8Num30z0"/>
    <w:rsid w:val="00DD0707"/>
    <w:rPr>
      <w:rFonts w:ascii="Times New Roman" w:hAnsi="Times New Roman" w:cs="Times New Roman"/>
    </w:rPr>
  </w:style>
  <w:style w:type="character" w:customStyle="1" w:styleId="WW8Num31z0">
    <w:name w:val="WW8Num31z0"/>
    <w:rsid w:val="00DD0707"/>
    <w:rPr>
      <w:rFonts w:ascii="Times New Roman" w:hAnsi="Times New Roman" w:cs="Times New Roman"/>
    </w:rPr>
  </w:style>
  <w:style w:type="character" w:customStyle="1" w:styleId="WW8Num32z0">
    <w:name w:val="WW8Num32z0"/>
    <w:rsid w:val="00DD0707"/>
    <w:rPr>
      <w:rFonts w:ascii="Times New Roman" w:hAnsi="Times New Roman"/>
    </w:rPr>
  </w:style>
  <w:style w:type="character" w:customStyle="1" w:styleId="WW8Num39z0">
    <w:name w:val="WW8Num39z0"/>
    <w:rsid w:val="00DD0707"/>
    <w:rPr>
      <w:rFonts w:ascii="Times New Roman" w:hAnsi="Times New Roman" w:cs="Times New Roman"/>
    </w:rPr>
  </w:style>
  <w:style w:type="character" w:customStyle="1" w:styleId="WW8Num45z0">
    <w:name w:val="WW8Num45z0"/>
    <w:rsid w:val="00DD0707"/>
    <w:rPr>
      <w:rFonts w:ascii="Times New Roman" w:hAnsi="Times New Roman"/>
    </w:rPr>
  </w:style>
  <w:style w:type="character" w:customStyle="1" w:styleId="WW8Num48z0">
    <w:name w:val="WW8Num48z0"/>
    <w:rsid w:val="00DD0707"/>
    <w:rPr>
      <w:rFonts w:ascii="Times New Roman" w:hAnsi="Times New Roman" w:cs="Times New Roman"/>
    </w:rPr>
  </w:style>
  <w:style w:type="character" w:customStyle="1" w:styleId="WW8Num54z0">
    <w:name w:val="WW8Num54z0"/>
    <w:rsid w:val="00DD0707"/>
    <w:rPr>
      <w:rFonts w:ascii="Times New Roman" w:hAnsi="Times New Roman" w:cs="Times New Roman"/>
    </w:rPr>
  </w:style>
  <w:style w:type="character" w:customStyle="1" w:styleId="WW8Num63z0">
    <w:name w:val="WW8Num63z0"/>
    <w:rsid w:val="00DD0707"/>
    <w:rPr>
      <w:rFonts w:ascii="Times New Roman" w:hAnsi="Times New Roman" w:cs="Times New Roman"/>
    </w:rPr>
  </w:style>
  <w:style w:type="character" w:customStyle="1" w:styleId="WW8Num65z0">
    <w:name w:val="WW8Num65z0"/>
    <w:rsid w:val="00DD0707"/>
    <w:rPr>
      <w:rFonts w:ascii="Times New Roman" w:hAnsi="Times New Roman"/>
    </w:rPr>
  </w:style>
  <w:style w:type="character" w:customStyle="1" w:styleId="WW8Num67z0">
    <w:name w:val="WW8Num67z0"/>
    <w:rsid w:val="00DD0707"/>
    <w:rPr>
      <w:rFonts w:ascii="Times New Roman" w:hAnsi="Times New Roman" w:cs="Times New Roman"/>
    </w:rPr>
  </w:style>
  <w:style w:type="character" w:customStyle="1" w:styleId="WW8Num69z0">
    <w:name w:val="WW8Num69z0"/>
    <w:rsid w:val="00DD0707"/>
    <w:rPr>
      <w:rFonts w:ascii="Times New Roman" w:hAnsi="Times New Roman" w:cs="Times New Roman"/>
    </w:rPr>
  </w:style>
  <w:style w:type="character" w:customStyle="1" w:styleId="WW8Num71z0">
    <w:name w:val="WW8Num71z0"/>
    <w:rsid w:val="00DD0707"/>
    <w:rPr>
      <w:rFonts w:ascii="Times New Roman" w:hAnsi="Times New Roman"/>
    </w:rPr>
  </w:style>
  <w:style w:type="character" w:customStyle="1" w:styleId="WW8Num76z0">
    <w:name w:val="WW8Num76z0"/>
    <w:rsid w:val="00DD0707"/>
    <w:rPr>
      <w:rFonts w:ascii="Times New Roman" w:hAnsi="Times New Roman" w:cs="Times New Roman"/>
    </w:rPr>
  </w:style>
  <w:style w:type="character" w:customStyle="1" w:styleId="WW8Num77z0">
    <w:name w:val="WW8Num77z0"/>
    <w:rsid w:val="00DD0707"/>
    <w:rPr>
      <w:rFonts w:ascii="Times New Roman" w:hAnsi="Times New Roman" w:cs="Times New Roman"/>
    </w:rPr>
  </w:style>
  <w:style w:type="character" w:customStyle="1" w:styleId="WW8Num78z0">
    <w:name w:val="WW8Num78z0"/>
    <w:rsid w:val="00DD0707"/>
    <w:rPr>
      <w:rFonts w:ascii="Times New Roman" w:hAnsi="Times New Roman" w:cs="Times New Roman"/>
    </w:rPr>
  </w:style>
  <w:style w:type="character" w:customStyle="1" w:styleId="WW8Num79z0">
    <w:name w:val="WW8Num79z0"/>
    <w:rsid w:val="00DD0707"/>
    <w:rPr>
      <w:rFonts w:ascii="Times New Roman" w:hAnsi="Times New Roman"/>
    </w:rPr>
  </w:style>
  <w:style w:type="character" w:customStyle="1" w:styleId="WW8Num80z0">
    <w:name w:val="WW8Num80z0"/>
    <w:rsid w:val="00DD0707"/>
    <w:rPr>
      <w:rFonts w:ascii="Times New Roman" w:hAnsi="Times New Roman" w:cs="Times New Roman"/>
    </w:rPr>
  </w:style>
  <w:style w:type="character" w:customStyle="1" w:styleId="WW8Num93z0">
    <w:name w:val="WW8Num93z0"/>
    <w:rsid w:val="00DD0707"/>
    <w:rPr>
      <w:rFonts w:ascii="Times New Roman" w:hAnsi="Times New Roman"/>
    </w:rPr>
  </w:style>
  <w:style w:type="character" w:customStyle="1" w:styleId="WW8Num102z0">
    <w:name w:val="WW8Num102z0"/>
    <w:rsid w:val="00DD0707"/>
    <w:rPr>
      <w:rFonts w:ascii="Times New Roman" w:hAnsi="Times New Roman" w:cs="Times New Roman"/>
    </w:rPr>
  </w:style>
  <w:style w:type="character" w:customStyle="1" w:styleId="WW8Num104z0">
    <w:name w:val="WW8Num104z0"/>
    <w:rsid w:val="00DD0707"/>
    <w:rPr>
      <w:rFonts w:ascii="Times New Roman" w:hAnsi="Times New Roman" w:cs="Times New Roman"/>
    </w:rPr>
  </w:style>
  <w:style w:type="character" w:customStyle="1" w:styleId="WW8Num105z0">
    <w:name w:val="WW8Num105z0"/>
    <w:rsid w:val="00DD0707"/>
    <w:rPr>
      <w:rFonts w:ascii="Times New Roman" w:hAnsi="Times New Roman" w:cs="Times New Roman"/>
    </w:rPr>
  </w:style>
  <w:style w:type="character" w:customStyle="1" w:styleId="WW8Num115z0">
    <w:name w:val="WW8Num115z0"/>
    <w:rsid w:val="00DD0707"/>
    <w:rPr>
      <w:rFonts w:ascii="Times New Roman" w:hAnsi="Times New Roman" w:cs="Times New Roman"/>
      <w:sz w:val="28"/>
      <w:szCs w:val="28"/>
    </w:rPr>
  </w:style>
  <w:style w:type="character" w:customStyle="1" w:styleId="WW8Num119z0">
    <w:name w:val="WW8Num119z0"/>
    <w:rsid w:val="00DD0707"/>
    <w:rPr>
      <w:rFonts w:ascii="Times New Roman" w:hAnsi="Times New Roman" w:cs="Times New Roman"/>
    </w:rPr>
  </w:style>
  <w:style w:type="character" w:customStyle="1" w:styleId="WW8Num120z0">
    <w:name w:val="WW8Num120z0"/>
    <w:rsid w:val="00DD0707"/>
    <w:rPr>
      <w:rFonts w:ascii="Times New Roman" w:hAnsi="Times New Roman"/>
    </w:rPr>
  </w:style>
  <w:style w:type="character" w:customStyle="1" w:styleId="WW8Num121z0">
    <w:name w:val="WW8Num121z0"/>
    <w:rsid w:val="00DD0707"/>
    <w:rPr>
      <w:rFonts w:ascii="Times New Roman" w:hAnsi="Times New Roman" w:cs="Times New Roman"/>
    </w:rPr>
  </w:style>
  <w:style w:type="character" w:customStyle="1" w:styleId="WW8Num125z0">
    <w:name w:val="WW8Num125z0"/>
    <w:rsid w:val="00DD0707"/>
    <w:rPr>
      <w:rFonts w:ascii="Times New Roman" w:hAnsi="Times New Roman"/>
    </w:rPr>
  </w:style>
  <w:style w:type="character" w:customStyle="1" w:styleId="WW8Num126z0">
    <w:name w:val="WW8Num126z0"/>
    <w:rsid w:val="00DD0707"/>
    <w:rPr>
      <w:rFonts w:ascii="Symbol" w:hAnsi="Symbol"/>
    </w:rPr>
  </w:style>
  <w:style w:type="character" w:customStyle="1" w:styleId="WW8Num126z2">
    <w:name w:val="WW8Num126z2"/>
    <w:rsid w:val="00DD0707"/>
    <w:rPr>
      <w:rFonts w:ascii="Wingdings" w:hAnsi="Wingdings"/>
    </w:rPr>
  </w:style>
  <w:style w:type="character" w:customStyle="1" w:styleId="WW8Num126z4">
    <w:name w:val="WW8Num126z4"/>
    <w:rsid w:val="00DD0707"/>
    <w:rPr>
      <w:rFonts w:ascii="Courier New" w:hAnsi="Courier New" w:cs="Courier New"/>
    </w:rPr>
  </w:style>
  <w:style w:type="character" w:customStyle="1" w:styleId="WW8Num136z0">
    <w:name w:val="WW8Num136z0"/>
    <w:rsid w:val="00DD0707"/>
    <w:rPr>
      <w:rFonts w:ascii="Times New Roman" w:hAnsi="Times New Roman" w:cs="Times New Roman"/>
    </w:rPr>
  </w:style>
  <w:style w:type="character" w:customStyle="1" w:styleId="WW8Num137z0">
    <w:name w:val="WW8Num137z0"/>
    <w:rsid w:val="00DD0707"/>
    <w:rPr>
      <w:rFonts w:ascii="Times New Roman" w:hAnsi="Times New Roman" w:cs="Times New Roman"/>
    </w:rPr>
  </w:style>
  <w:style w:type="character" w:customStyle="1" w:styleId="WW8Num141z0">
    <w:name w:val="WW8Num141z0"/>
    <w:rsid w:val="00DD0707"/>
    <w:rPr>
      <w:rFonts w:ascii="Times New Roman" w:hAnsi="Times New Roman" w:cs="Times New Roman"/>
    </w:rPr>
  </w:style>
  <w:style w:type="character" w:customStyle="1" w:styleId="WW8Num152z0">
    <w:name w:val="WW8Num152z0"/>
    <w:rsid w:val="00DD0707"/>
    <w:rPr>
      <w:rFonts w:ascii="Times New Roman" w:hAnsi="Times New Roman" w:cs="Times New Roman"/>
    </w:rPr>
  </w:style>
  <w:style w:type="character" w:customStyle="1" w:styleId="WW8Num155z0">
    <w:name w:val="WW8Num155z0"/>
    <w:rsid w:val="00DD0707"/>
    <w:rPr>
      <w:rFonts w:ascii="Times New Roman" w:hAnsi="Times New Roman"/>
    </w:rPr>
  </w:style>
  <w:style w:type="character" w:customStyle="1" w:styleId="WW8Num157z1">
    <w:name w:val="WW8Num157z1"/>
    <w:rsid w:val="00DD0707"/>
    <w:rPr>
      <w:rFonts w:ascii="Symbol" w:hAnsi="Symbol"/>
    </w:rPr>
  </w:style>
  <w:style w:type="character" w:customStyle="1" w:styleId="WW8Num160z0">
    <w:name w:val="WW8Num160z0"/>
    <w:rsid w:val="00DD0707"/>
    <w:rPr>
      <w:rFonts w:ascii="Times New Roman" w:hAnsi="Times New Roman" w:cs="Times New Roman"/>
    </w:rPr>
  </w:style>
  <w:style w:type="character" w:customStyle="1" w:styleId="WW8Num161z0">
    <w:name w:val="WW8Num161z0"/>
    <w:rsid w:val="00DD0707"/>
    <w:rPr>
      <w:rFonts w:ascii="Times New Roman" w:hAnsi="Times New Roman" w:cs="Times New Roman"/>
    </w:rPr>
  </w:style>
  <w:style w:type="character" w:customStyle="1" w:styleId="WW8Num173z0">
    <w:name w:val="WW8Num173z0"/>
    <w:rsid w:val="00DD0707"/>
    <w:rPr>
      <w:rFonts w:ascii="Times New Roman" w:hAnsi="Times New Roman" w:cs="Times New Roman"/>
    </w:rPr>
  </w:style>
  <w:style w:type="character" w:customStyle="1" w:styleId="WW8Num176z0">
    <w:name w:val="WW8Num176z0"/>
    <w:rsid w:val="00DD0707"/>
    <w:rPr>
      <w:rFonts w:ascii="Times New Roman" w:hAnsi="Times New Roman"/>
    </w:rPr>
  </w:style>
  <w:style w:type="character" w:customStyle="1" w:styleId="WW8Num184z0">
    <w:name w:val="WW8Num184z0"/>
    <w:rsid w:val="00DD0707"/>
    <w:rPr>
      <w:rFonts w:ascii="Times New Roman" w:hAnsi="Times New Roman" w:cs="Times New Roman"/>
    </w:rPr>
  </w:style>
  <w:style w:type="character" w:customStyle="1" w:styleId="WW8Num185z0">
    <w:name w:val="WW8Num185z0"/>
    <w:rsid w:val="00DD0707"/>
    <w:rPr>
      <w:rFonts w:ascii="Times New Roman" w:hAnsi="Times New Roman"/>
    </w:rPr>
  </w:style>
  <w:style w:type="character" w:customStyle="1" w:styleId="WW8Num186z0">
    <w:name w:val="WW8Num186z0"/>
    <w:rsid w:val="00DD0707"/>
    <w:rPr>
      <w:rFonts w:ascii="Times New Roman" w:hAnsi="Times New Roman"/>
    </w:rPr>
  </w:style>
  <w:style w:type="character" w:customStyle="1" w:styleId="WW8Num188z0">
    <w:name w:val="WW8Num188z0"/>
    <w:rsid w:val="00DD0707"/>
    <w:rPr>
      <w:rFonts w:ascii="Times New Roman" w:hAnsi="Times New Roman" w:cs="Times New Roman"/>
      <w:sz w:val="28"/>
      <w:szCs w:val="28"/>
    </w:rPr>
  </w:style>
  <w:style w:type="character" w:customStyle="1" w:styleId="WW8Num191z0">
    <w:name w:val="WW8Num191z0"/>
    <w:rsid w:val="00DD0707"/>
    <w:rPr>
      <w:rFonts w:ascii="Times New Roman" w:hAnsi="Times New Roman" w:cs="Times New Roman"/>
    </w:rPr>
  </w:style>
  <w:style w:type="character" w:customStyle="1" w:styleId="WW8Num195z0">
    <w:name w:val="WW8Num195z0"/>
    <w:rsid w:val="00DD0707"/>
    <w:rPr>
      <w:rFonts w:ascii="Times New Roman" w:hAnsi="Times New Roman" w:cs="Times New Roman"/>
    </w:rPr>
  </w:style>
  <w:style w:type="character" w:customStyle="1" w:styleId="WW8Num197z0">
    <w:name w:val="WW8Num197z0"/>
    <w:rsid w:val="00DD0707"/>
    <w:rPr>
      <w:rFonts w:ascii="Times New Roman" w:hAnsi="Times New Roman"/>
    </w:rPr>
  </w:style>
  <w:style w:type="character" w:customStyle="1" w:styleId="WW8Num198z2">
    <w:name w:val="WW8Num198z2"/>
    <w:rsid w:val="00DD0707"/>
    <w:rPr>
      <w:b w:val="0"/>
    </w:rPr>
  </w:style>
  <w:style w:type="character" w:customStyle="1" w:styleId="WW8Num202z0">
    <w:name w:val="WW8Num202z0"/>
    <w:rsid w:val="00DD0707"/>
    <w:rPr>
      <w:rFonts w:ascii="Courier New" w:hAnsi="Courier New" w:cs="Courier New"/>
    </w:rPr>
  </w:style>
  <w:style w:type="character" w:customStyle="1" w:styleId="WW8Num203z0">
    <w:name w:val="WW8Num203z0"/>
    <w:rsid w:val="00DD0707"/>
    <w:rPr>
      <w:rFonts w:ascii="Times New Roman" w:hAnsi="Times New Roman" w:cs="Times New Roman"/>
    </w:rPr>
  </w:style>
  <w:style w:type="character" w:customStyle="1" w:styleId="WW8Num124z1">
    <w:name w:val="WW8Num124z1"/>
    <w:rsid w:val="00DD0707"/>
    <w:rPr>
      <w:rFonts w:ascii="Symbol" w:hAnsi="Symbol"/>
    </w:rPr>
  </w:style>
  <w:style w:type="character" w:customStyle="1" w:styleId="WW8NumSt103z0">
    <w:name w:val="WW8NumSt103z0"/>
    <w:rsid w:val="00DD0707"/>
    <w:rPr>
      <w:rFonts w:ascii="Courier New" w:hAnsi="Courier New" w:cs="Courier New"/>
    </w:rPr>
  </w:style>
  <w:style w:type="character" w:customStyle="1" w:styleId="WW8NumSt201z0">
    <w:name w:val="WW8NumSt201z0"/>
    <w:rsid w:val="00DD0707"/>
    <w:rPr>
      <w:rFonts w:ascii="Times New Roman" w:hAnsi="Times New Roman" w:cs="Times New Roman"/>
    </w:rPr>
  </w:style>
  <w:style w:type="character" w:customStyle="1" w:styleId="FontStyle73">
    <w:name w:val="Font Style73"/>
    <w:rsid w:val="00DD0707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56">
    <w:name w:val="Font Style56"/>
    <w:rsid w:val="00DD0707"/>
    <w:rPr>
      <w:rFonts w:ascii="Franklin Gothic Medium Cond" w:hAnsi="Franklin Gothic Medium Cond" w:cs="Franklin Gothic Medium Cond"/>
      <w:sz w:val="12"/>
      <w:szCs w:val="12"/>
    </w:rPr>
  </w:style>
  <w:style w:type="character" w:customStyle="1" w:styleId="FontStyle74">
    <w:name w:val="Font Style74"/>
    <w:rsid w:val="00DD0707"/>
    <w:rPr>
      <w:rFonts w:ascii="Times New Roman" w:hAnsi="Times New Roman" w:cs="Times New Roman"/>
      <w:b/>
      <w:bCs/>
      <w:spacing w:val="10"/>
      <w:sz w:val="14"/>
      <w:szCs w:val="14"/>
    </w:rPr>
  </w:style>
  <w:style w:type="character" w:customStyle="1" w:styleId="FontStyle75">
    <w:name w:val="Font Style75"/>
    <w:rsid w:val="00DD0707"/>
    <w:rPr>
      <w:rFonts w:ascii="Georgia" w:hAnsi="Georgia" w:cs="Georgia"/>
      <w:sz w:val="12"/>
      <w:szCs w:val="12"/>
    </w:rPr>
  </w:style>
  <w:style w:type="character" w:customStyle="1" w:styleId="FontStyle68">
    <w:name w:val="Font Style68"/>
    <w:rsid w:val="00DD070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85">
    <w:name w:val="Font Style85"/>
    <w:rsid w:val="00DD070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6">
    <w:name w:val="Font Style86"/>
    <w:rsid w:val="00DD0707"/>
    <w:rPr>
      <w:rFonts w:ascii="Times New Roman" w:hAnsi="Times New Roman" w:cs="Times New Roman"/>
      <w:sz w:val="16"/>
      <w:szCs w:val="16"/>
    </w:rPr>
  </w:style>
  <w:style w:type="character" w:customStyle="1" w:styleId="FontStyle80">
    <w:name w:val="Font Style80"/>
    <w:rsid w:val="00DD0707"/>
    <w:rPr>
      <w:rFonts w:ascii="Lucida Sans Unicode" w:hAnsi="Lucida Sans Unicode" w:cs="Lucida Sans Unicode"/>
      <w:sz w:val="18"/>
      <w:szCs w:val="18"/>
    </w:rPr>
  </w:style>
  <w:style w:type="character" w:customStyle="1" w:styleId="FontStyle55">
    <w:name w:val="Font Style55"/>
    <w:rsid w:val="00DD0707"/>
    <w:rPr>
      <w:rFonts w:ascii="Lucida Sans Unicode" w:hAnsi="Lucida Sans Unicode" w:cs="Lucida Sans Unicode"/>
      <w:b/>
      <w:bCs/>
      <w:sz w:val="20"/>
      <w:szCs w:val="20"/>
    </w:rPr>
  </w:style>
  <w:style w:type="character" w:customStyle="1" w:styleId="FontStyle57">
    <w:name w:val="Font Style57"/>
    <w:rsid w:val="00DD0707"/>
    <w:rPr>
      <w:rFonts w:ascii="Lucida Sans Unicode" w:hAnsi="Lucida Sans Unicode" w:cs="Lucida Sans Unicode"/>
      <w:b/>
      <w:bCs/>
      <w:sz w:val="16"/>
      <w:szCs w:val="16"/>
    </w:rPr>
  </w:style>
  <w:style w:type="character" w:customStyle="1" w:styleId="FontStyle18">
    <w:name w:val="Font Style18"/>
    <w:rsid w:val="00DD0707"/>
    <w:rPr>
      <w:rFonts w:ascii="Times New Roman" w:hAnsi="Times New Roman" w:cs="Times New Roman"/>
      <w:sz w:val="22"/>
      <w:szCs w:val="22"/>
    </w:rPr>
  </w:style>
  <w:style w:type="character" w:styleId="afff4">
    <w:name w:val="FollowedHyperlink"/>
    <w:rsid w:val="00DD0707"/>
    <w:rPr>
      <w:color w:val="800080"/>
      <w:u w:val="single"/>
    </w:rPr>
  </w:style>
  <w:style w:type="character" w:customStyle="1" w:styleId="FontStyle65">
    <w:name w:val="Font Style65"/>
    <w:rsid w:val="00DD0707"/>
    <w:rPr>
      <w:rFonts w:ascii="Arial" w:hAnsi="Arial" w:cs="Arial"/>
      <w:i/>
      <w:iCs/>
      <w:sz w:val="26"/>
      <w:szCs w:val="26"/>
    </w:rPr>
  </w:style>
  <w:style w:type="character" w:customStyle="1" w:styleId="FontStyle66">
    <w:name w:val="Font Style66"/>
    <w:rsid w:val="00DD0707"/>
    <w:rPr>
      <w:rFonts w:ascii="Arial" w:hAnsi="Arial" w:cs="Arial"/>
      <w:sz w:val="22"/>
      <w:szCs w:val="22"/>
    </w:rPr>
  </w:style>
  <w:style w:type="character" w:customStyle="1" w:styleId="FontStyle71">
    <w:name w:val="Font Style71"/>
    <w:rsid w:val="00DD0707"/>
    <w:rPr>
      <w:rFonts w:ascii="Arial" w:hAnsi="Arial" w:cs="Arial"/>
      <w:b/>
      <w:bCs/>
      <w:i/>
      <w:iCs/>
      <w:sz w:val="20"/>
      <w:szCs w:val="20"/>
    </w:rPr>
  </w:style>
  <w:style w:type="paragraph" w:customStyle="1" w:styleId="Style24">
    <w:name w:val="Style24"/>
    <w:basedOn w:val="a0"/>
    <w:rsid w:val="00DD0707"/>
    <w:pPr>
      <w:widowControl w:val="0"/>
      <w:suppressAutoHyphens/>
      <w:autoSpaceDE w:val="0"/>
      <w:spacing w:line="253" w:lineRule="exact"/>
      <w:ind w:hanging="259"/>
      <w:jc w:val="both"/>
    </w:pPr>
    <w:rPr>
      <w:rFonts w:ascii="Lucida Sans Unicode" w:hAnsi="Lucida Sans Unicode"/>
      <w:lang w:eastAsia="ar-SA"/>
    </w:rPr>
  </w:style>
  <w:style w:type="paragraph" w:customStyle="1" w:styleId="Style28">
    <w:name w:val="Style28"/>
    <w:basedOn w:val="a0"/>
    <w:rsid w:val="00DD0707"/>
    <w:pPr>
      <w:widowControl w:val="0"/>
      <w:suppressAutoHyphens/>
      <w:autoSpaceDE w:val="0"/>
      <w:spacing w:line="210" w:lineRule="exact"/>
      <w:jc w:val="both"/>
    </w:pPr>
    <w:rPr>
      <w:rFonts w:ascii="Lucida Sans Unicode" w:hAnsi="Lucida Sans Unicode"/>
      <w:lang w:eastAsia="ar-SA"/>
    </w:rPr>
  </w:style>
  <w:style w:type="paragraph" w:customStyle="1" w:styleId="Style16">
    <w:name w:val="Style16"/>
    <w:basedOn w:val="a0"/>
    <w:rsid w:val="00DD0707"/>
    <w:pPr>
      <w:widowControl w:val="0"/>
      <w:suppressAutoHyphens/>
      <w:autoSpaceDE w:val="0"/>
      <w:spacing w:line="254" w:lineRule="exact"/>
    </w:pPr>
    <w:rPr>
      <w:rFonts w:ascii="Lucida Sans Unicode" w:hAnsi="Lucida Sans Unicode" w:cs="Lucida Sans Unicode"/>
      <w:lang w:eastAsia="ar-SA"/>
    </w:rPr>
  </w:style>
  <w:style w:type="paragraph" w:customStyle="1" w:styleId="Style45">
    <w:name w:val="Style45"/>
    <w:basedOn w:val="a0"/>
    <w:rsid w:val="00DD0707"/>
    <w:pPr>
      <w:widowControl w:val="0"/>
      <w:suppressAutoHyphens/>
      <w:autoSpaceDE w:val="0"/>
      <w:spacing w:line="254" w:lineRule="exact"/>
      <w:ind w:firstLine="197"/>
      <w:jc w:val="both"/>
    </w:pPr>
    <w:rPr>
      <w:rFonts w:ascii="Lucida Sans Unicode" w:hAnsi="Lucida Sans Unicode" w:cs="Lucida Sans Unicode"/>
      <w:lang w:eastAsia="ar-SA"/>
    </w:rPr>
  </w:style>
  <w:style w:type="paragraph" w:customStyle="1" w:styleId="1f">
    <w:name w:val="Текст примечания1"/>
    <w:basedOn w:val="a0"/>
    <w:rsid w:val="00DD0707"/>
    <w:pPr>
      <w:suppressAutoHyphens/>
    </w:pPr>
    <w:rPr>
      <w:sz w:val="20"/>
      <w:szCs w:val="20"/>
      <w:lang w:eastAsia="ar-SA"/>
    </w:rPr>
  </w:style>
  <w:style w:type="paragraph" w:customStyle="1" w:styleId="Style12">
    <w:name w:val="Style12"/>
    <w:basedOn w:val="a0"/>
    <w:rsid w:val="00DD0707"/>
    <w:pPr>
      <w:widowControl w:val="0"/>
      <w:suppressAutoHyphens/>
      <w:autoSpaceDE w:val="0"/>
      <w:spacing w:line="326" w:lineRule="exact"/>
      <w:jc w:val="both"/>
    </w:pPr>
    <w:rPr>
      <w:rFonts w:ascii="Arial Black" w:hAnsi="Arial Black" w:cs="Arial Black"/>
      <w:lang w:eastAsia="ar-SA"/>
    </w:rPr>
  </w:style>
  <w:style w:type="paragraph" w:styleId="afff5">
    <w:name w:val="Subtitle"/>
    <w:basedOn w:val="16"/>
    <w:next w:val="ac"/>
    <w:link w:val="afff6"/>
    <w:qFormat/>
    <w:rsid w:val="00DD0707"/>
    <w:pPr>
      <w:jc w:val="center"/>
    </w:pPr>
    <w:rPr>
      <w:rFonts w:cs="Times New Roman"/>
      <w:i/>
      <w:iCs/>
      <w:lang w:val="x-none"/>
    </w:rPr>
  </w:style>
  <w:style w:type="character" w:customStyle="1" w:styleId="afff6">
    <w:name w:val="Подзаголовок Знак"/>
    <w:basedOn w:val="a1"/>
    <w:link w:val="afff5"/>
    <w:rsid w:val="00DD0707"/>
    <w:rPr>
      <w:rFonts w:ascii="Arial" w:eastAsia="MS Mincho" w:hAnsi="Arial" w:cs="Times New Roman"/>
      <w:i/>
      <w:iCs/>
      <w:sz w:val="28"/>
      <w:szCs w:val="28"/>
      <w:lang w:val="x-none" w:eastAsia="ar-SA"/>
    </w:rPr>
  </w:style>
  <w:style w:type="paragraph" w:customStyle="1" w:styleId="1f0">
    <w:name w:val="Текст1"/>
    <w:basedOn w:val="a0"/>
    <w:rsid w:val="00DD0707"/>
    <w:pPr>
      <w:suppressAutoHyphens/>
    </w:pPr>
    <w:rPr>
      <w:rFonts w:ascii="Courier New" w:hAnsi="Courier New" w:cs="Courier New"/>
      <w:sz w:val="20"/>
      <w:szCs w:val="20"/>
      <w:lang w:val="de-DE" w:eastAsia="ar-SA"/>
    </w:rPr>
  </w:style>
  <w:style w:type="paragraph" w:styleId="1f1">
    <w:name w:val="toc 1"/>
    <w:basedOn w:val="a0"/>
    <w:next w:val="a0"/>
    <w:autoRedefine/>
    <w:semiHidden/>
    <w:rsid w:val="00DD0707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2b">
    <w:name w:val="toc 2"/>
    <w:basedOn w:val="a0"/>
    <w:next w:val="a0"/>
    <w:autoRedefine/>
    <w:semiHidden/>
    <w:rsid w:val="00DD0707"/>
    <w:pPr>
      <w:widowControl w:val="0"/>
      <w:autoSpaceDE w:val="0"/>
      <w:autoSpaceDN w:val="0"/>
      <w:adjustRightInd w:val="0"/>
      <w:ind w:left="200"/>
    </w:pPr>
    <w:rPr>
      <w:sz w:val="20"/>
      <w:szCs w:val="20"/>
    </w:rPr>
  </w:style>
  <w:style w:type="paragraph" w:styleId="2c">
    <w:name w:val="index 2"/>
    <w:basedOn w:val="a0"/>
    <w:next w:val="a0"/>
    <w:autoRedefine/>
    <w:semiHidden/>
    <w:rsid w:val="00DD0707"/>
    <w:pPr>
      <w:widowControl w:val="0"/>
      <w:autoSpaceDE w:val="0"/>
      <w:autoSpaceDN w:val="0"/>
      <w:adjustRightInd w:val="0"/>
      <w:ind w:left="400" w:hanging="200"/>
    </w:pPr>
    <w:rPr>
      <w:sz w:val="20"/>
      <w:szCs w:val="20"/>
    </w:rPr>
  </w:style>
  <w:style w:type="numbering" w:customStyle="1" w:styleId="120">
    <w:name w:val="Нет списка12"/>
    <w:next w:val="a3"/>
    <w:semiHidden/>
    <w:rsid w:val="00DD0707"/>
  </w:style>
  <w:style w:type="character" w:customStyle="1" w:styleId="212">
    <w:name w:val="Основной текст с отступом 2 Знак1"/>
    <w:basedOn w:val="a1"/>
    <w:uiPriority w:val="99"/>
    <w:semiHidden/>
    <w:rsid w:val="00DD0707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1f2">
    <w:name w:val="Схема документа Знак1"/>
    <w:basedOn w:val="a1"/>
    <w:uiPriority w:val="99"/>
    <w:semiHidden/>
    <w:rsid w:val="00DD070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312">
    <w:name w:val="Знак3 Знак Знак Знак Знак Знак Знак1"/>
    <w:basedOn w:val="a0"/>
    <w:rsid w:val="00DD0707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fff7">
    <w:name w:val="Знак Знак Знак Знак Знак Знак Знак"/>
    <w:basedOn w:val="a0"/>
    <w:rsid w:val="00DD0707"/>
    <w:pPr>
      <w:tabs>
        <w:tab w:val="num" w:pos="643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h11">
    <w:name w:val="h11"/>
    <w:rsid w:val="00DD0707"/>
    <w:rPr>
      <w:rFonts w:ascii="Times New Roman" w:hAnsi="Times New Roman" w:cs="Times New Roman" w:hint="default"/>
    </w:rPr>
  </w:style>
  <w:style w:type="character" w:customStyle="1" w:styleId="h11b1">
    <w:name w:val="h11b1"/>
    <w:rsid w:val="00DD0707"/>
    <w:rPr>
      <w:rFonts w:ascii="Arial" w:hAnsi="Arial" w:cs="Arial" w:hint="default"/>
      <w:b/>
      <w:bCs/>
      <w:sz w:val="17"/>
      <w:szCs w:val="17"/>
    </w:rPr>
  </w:style>
  <w:style w:type="character" w:customStyle="1" w:styleId="s6">
    <w:name w:val="s6"/>
    <w:rsid w:val="00DD0707"/>
    <w:rPr>
      <w:rFonts w:ascii="Times New Roman" w:hAnsi="Times New Roman" w:cs="Times New Roman" w:hint="default"/>
    </w:rPr>
  </w:style>
  <w:style w:type="character" w:customStyle="1" w:styleId="63">
    <w:name w:val="Знак Знак6"/>
    <w:rsid w:val="00DD0707"/>
    <w:rPr>
      <w:rFonts w:ascii="Calibri" w:eastAsia="Calibri" w:hAnsi="Calibri" w:hint="default"/>
      <w:sz w:val="24"/>
      <w:szCs w:val="24"/>
      <w:lang w:val="ru-RU" w:eastAsia="ar-SA" w:bidi="ar-SA"/>
    </w:rPr>
  </w:style>
  <w:style w:type="character" w:customStyle="1" w:styleId="2d">
    <w:name w:val="Знак Знак2"/>
    <w:rsid w:val="00DD0707"/>
    <w:rPr>
      <w:rFonts w:ascii="Calibri" w:eastAsia="Calibri" w:hAnsi="Calibri" w:hint="default"/>
      <w:lang w:val="ru-RU" w:eastAsia="ar-SA" w:bidi="ar-SA"/>
    </w:rPr>
  </w:style>
  <w:style w:type="paragraph" w:customStyle="1" w:styleId="msobodytextindent3cxspmiddle">
    <w:name w:val="msobodytextindent3cxspmiddle"/>
    <w:basedOn w:val="a0"/>
    <w:rsid w:val="00DD0707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0"/>
    <w:rsid w:val="00DD0707"/>
    <w:pPr>
      <w:spacing w:before="100" w:beforeAutospacing="1" w:after="100" w:afterAutospacing="1"/>
    </w:pPr>
  </w:style>
  <w:style w:type="paragraph" w:customStyle="1" w:styleId="msonormalcxsplast">
    <w:name w:val="msonormalcxsplast"/>
    <w:basedOn w:val="a0"/>
    <w:rsid w:val="00DD0707"/>
    <w:pPr>
      <w:spacing w:before="100" w:beforeAutospacing="1" w:after="100" w:afterAutospacing="1"/>
    </w:pPr>
  </w:style>
  <w:style w:type="paragraph" w:customStyle="1" w:styleId="39">
    <w:name w:val="Абзац списка3"/>
    <w:basedOn w:val="a0"/>
    <w:rsid w:val="00DD0707"/>
    <w:pPr>
      <w:ind w:left="720"/>
    </w:pPr>
    <w:rPr>
      <w:rFonts w:eastAsia="Calibri"/>
    </w:rPr>
  </w:style>
  <w:style w:type="paragraph" w:customStyle="1" w:styleId="45">
    <w:name w:val="Абзац списка4"/>
    <w:basedOn w:val="a0"/>
    <w:rsid w:val="00DD0707"/>
    <w:pPr>
      <w:ind w:left="720"/>
    </w:pPr>
    <w:rPr>
      <w:rFonts w:eastAsia="Calibri"/>
    </w:rPr>
  </w:style>
  <w:style w:type="paragraph" w:customStyle="1" w:styleId="55">
    <w:name w:val="Абзац списка5"/>
    <w:basedOn w:val="a0"/>
    <w:rsid w:val="00DD0707"/>
    <w:pPr>
      <w:ind w:left="720"/>
    </w:pPr>
    <w:rPr>
      <w:rFonts w:eastAsia="Calibri"/>
    </w:rPr>
  </w:style>
  <w:style w:type="paragraph" w:customStyle="1" w:styleId="c0">
    <w:name w:val="c0"/>
    <w:basedOn w:val="a0"/>
    <w:rsid w:val="00DD0707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0"/>
    <w:rsid w:val="00DD0707"/>
    <w:pPr>
      <w:spacing w:before="100" w:beforeAutospacing="1" w:after="100" w:afterAutospacing="1"/>
    </w:pPr>
    <w:rPr>
      <w:color w:val="333366"/>
    </w:rPr>
  </w:style>
  <w:style w:type="paragraph" w:customStyle="1" w:styleId="msonormalbullet2gifbullet1gif">
    <w:name w:val="msonormalbullet2gifbullet1.gif"/>
    <w:basedOn w:val="a0"/>
    <w:rsid w:val="00DD0707"/>
    <w:pPr>
      <w:spacing w:before="100" w:beforeAutospacing="1" w:after="100" w:afterAutospacing="1"/>
    </w:pPr>
    <w:rPr>
      <w:color w:val="333366"/>
    </w:rPr>
  </w:style>
  <w:style w:type="paragraph" w:customStyle="1" w:styleId="msonormalbullet2gifbullet2gif">
    <w:name w:val="msonormalbullet2gifbullet2.gif"/>
    <w:basedOn w:val="a0"/>
    <w:rsid w:val="00DD0707"/>
    <w:pPr>
      <w:spacing w:before="100" w:beforeAutospacing="1" w:after="100" w:afterAutospacing="1"/>
    </w:pPr>
    <w:rPr>
      <w:color w:val="333366"/>
    </w:rPr>
  </w:style>
  <w:style w:type="paragraph" w:customStyle="1" w:styleId="msonormalbullet2gifbullet3gif">
    <w:name w:val="msonormalbullet2gifbullet3.gif"/>
    <w:basedOn w:val="a0"/>
    <w:rsid w:val="00DD0707"/>
    <w:pPr>
      <w:spacing w:before="100" w:beforeAutospacing="1" w:after="100" w:afterAutospacing="1"/>
    </w:pPr>
    <w:rPr>
      <w:color w:val="333366"/>
    </w:rPr>
  </w:style>
  <w:style w:type="paragraph" w:customStyle="1" w:styleId="Standard">
    <w:name w:val="Standard"/>
    <w:basedOn w:val="Default"/>
    <w:next w:val="Default"/>
    <w:uiPriority w:val="99"/>
    <w:rsid w:val="00DD0707"/>
    <w:rPr>
      <w:rFonts w:ascii="JABPGP+TimesNewRoman,Bold" w:hAnsi="JABPGP+TimesNewRoman,Bold"/>
      <w:color w:val="auto"/>
    </w:rPr>
  </w:style>
  <w:style w:type="paragraph" w:customStyle="1" w:styleId="Style15">
    <w:name w:val="Style15"/>
    <w:basedOn w:val="a0"/>
    <w:rsid w:val="00DD0707"/>
    <w:pPr>
      <w:spacing w:line="238" w:lineRule="exact"/>
    </w:pPr>
    <w:rPr>
      <w:rFonts w:ascii="Arial" w:eastAsia="Arial" w:hAnsi="Arial" w:cs="Arial"/>
      <w:sz w:val="20"/>
      <w:szCs w:val="20"/>
    </w:rPr>
  </w:style>
  <w:style w:type="paragraph" w:customStyle="1" w:styleId="Style118">
    <w:name w:val="Style118"/>
    <w:basedOn w:val="a0"/>
    <w:rsid w:val="00DD0707"/>
    <w:pPr>
      <w:spacing w:line="235" w:lineRule="exact"/>
      <w:ind w:hanging="1579"/>
    </w:pPr>
    <w:rPr>
      <w:rFonts w:ascii="Arial" w:eastAsia="Arial" w:hAnsi="Arial" w:cs="Arial"/>
      <w:sz w:val="20"/>
      <w:szCs w:val="20"/>
    </w:rPr>
  </w:style>
  <w:style w:type="paragraph" w:customStyle="1" w:styleId="Style96">
    <w:name w:val="Style96"/>
    <w:basedOn w:val="a0"/>
    <w:rsid w:val="00DD0707"/>
    <w:pPr>
      <w:spacing w:line="240" w:lineRule="exact"/>
      <w:ind w:hanging="1589"/>
    </w:pPr>
    <w:rPr>
      <w:rFonts w:ascii="Arial" w:eastAsia="Arial" w:hAnsi="Arial" w:cs="Arial"/>
      <w:sz w:val="20"/>
      <w:szCs w:val="20"/>
    </w:rPr>
  </w:style>
  <w:style w:type="paragraph" w:customStyle="1" w:styleId="font">
    <w:name w:val="font"/>
    <w:basedOn w:val="a0"/>
    <w:rsid w:val="00DD0707"/>
    <w:pPr>
      <w:spacing w:before="100" w:beforeAutospacing="1" w:after="100" w:afterAutospacing="1"/>
    </w:pPr>
  </w:style>
  <w:style w:type="paragraph" w:customStyle="1" w:styleId="64">
    <w:name w:val="Абзац списка6"/>
    <w:basedOn w:val="a0"/>
    <w:rsid w:val="00DD0707"/>
    <w:pPr>
      <w:ind w:left="720"/>
    </w:pPr>
    <w:rPr>
      <w:rFonts w:eastAsia="Calibri"/>
    </w:rPr>
  </w:style>
  <w:style w:type="paragraph" w:customStyle="1" w:styleId="Style11">
    <w:name w:val="Style11"/>
    <w:basedOn w:val="a0"/>
    <w:uiPriority w:val="99"/>
    <w:rsid w:val="00DD0707"/>
    <w:pPr>
      <w:widowControl w:val="0"/>
      <w:autoSpaceDE w:val="0"/>
      <w:autoSpaceDN w:val="0"/>
      <w:adjustRightInd w:val="0"/>
    </w:pPr>
  </w:style>
  <w:style w:type="character" w:customStyle="1" w:styleId="afff8">
    <w:name w:val="Оглавление_"/>
    <w:link w:val="afff9"/>
    <w:uiPriority w:val="99"/>
    <w:locked/>
    <w:rsid w:val="00DD0707"/>
    <w:rPr>
      <w:spacing w:val="11"/>
      <w:sz w:val="19"/>
      <w:szCs w:val="19"/>
      <w:shd w:val="clear" w:color="auto" w:fill="FFFFFF"/>
    </w:rPr>
  </w:style>
  <w:style w:type="paragraph" w:customStyle="1" w:styleId="afff9">
    <w:name w:val="Оглавление"/>
    <w:basedOn w:val="a0"/>
    <w:link w:val="afff8"/>
    <w:uiPriority w:val="99"/>
    <w:rsid w:val="00DD0707"/>
    <w:pPr>
      <w:shd w:val="clear" w:color="auto" w:fill="FFFFFF"/>
      <w:spacing w:line="274" w:lineRule="exact"/>
      <w:ind w:hanging="1480"/>
    </w:pPr>
    <w:rPr>
      <w:rFonts w:asciiTheme="minorHAnsi" w:eastAsiaTheme="minorHAnsi" w:hAnsiTheme="minorHAnsi" w:cstheme="minorBidi"/>
      <w:spacing w:val="11"/>
      <w:sz w:val="19"/>
      <w:szCs w:val="19"/>
      <w:lang w:eastAsia="en-US"/>
    </w:rPr>
  </w:style>
  <w:style w:type="paragraph" w:customStyle="1" w:styleId="1f3">
    <w:name w:val="Основной текст1"/>
    <w:basedOn w:val="a0"/>
    <w:rsid w:val="00DD0707"/>
    <w:pPr>
      <w:shd w:val="clear" w:color="auto" w:fill="FFFFFF"/>
      <w:spacing w:before="300" w:line="254" w:lineRule="exact"/>
      <w:jc w:val="both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afffa">
    <w:name w:val="Стиль"/>
    <w:rsid w:val="00DD07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3">
    <w:name w:val="Основной текст (3)1"/>
    <w:basedOn w:val="a0"/>
    <w:uiPriority w:val="99"/>
    <w:rsid w:val="00DD0707"/>
    <w:pPr>
      <w:shd w:val="clear" w:color="auto" w:fill="FFFFFF"/>
      <w:spacing w:line="341" w:lineRule="exact"/>
      <w:jc w:val="both"/>
    </w:pPr>
    <w:rPr>
      <w:rFonts w:eastAsia="Calibri"/>
      <w:sz w:val="19"/>
      <w:szCs w:val="19"/>
      <w:lang w:eastAsia="en-US"/>
    </w:rPr>
  </w:style>
  <w:style w:type="paragraph" w:customStyle="1" w:styleId="410">
    <w:name w:val="Основной текст (4)1"/>
    <w:basedOn w:val="a0"/>
    <w:uiPriority w:val="99"/>
    <w:rsid w:val="00DD0707"/>
    <w:pPr>
      <w:shd w:val="clear" w:color="auto" w:fill="FFFFFF"/>
      <w:spacing w:before="300" w:line="394" w:lineRule="exact"/>
      <w:jc w:val="center"/>
    </w:pPr>
    <w:rPr>
      <w:rFonts w:ascii="Calibri" w:eastAsia="Calibri" w:hAnsi="Calibri"/>
      <w:b/>
      <w:bCs/>
      <w:sz w:val="22"/>
      <w:szCs w:val="22"/>
      <w:lang w:eastAsia="en-US"/>
    </w:rPr>
  </w:style>
  <w:style w:type="character" w:customStyle="1" w:styleId="1f4">
    <w:name w:val="Текст сноски Знак1"/>
    <w:basedOn w:val="a1"/>
    <w:semiHidden/>
    <w:rsid w:val="00DD0707"/>
    <w:rPr>
      <w:rFonts w:ascii="Calibri" w:hAnsi="Calibri" w:cs="Calibri" w:hint="default"/>
    </w:rPr>
  </w:style>
  <w:style w:type="character" w:customStyle="1" w:styleId="1f5">
    <w:name w:val="Верхний колонтитул Знак1"/>
    <w:basedOn w:val="a1"/>
    <w:semiHidden/>
    <w:rsid w:val="00DD0707"/>
    <w:rPr>
      <w:rFonts w:ascii="Calibri" w:hAnsi="Calibri" w:cs="Calibri" w:hint="default"/>
      <w:sz w:val="22"/>
      <w:szCs w:val="22"/>
    </w:rPr>
  </w:style>
  <w:style w:type="character" w:customStyle="1" w:styleId="1f6">
    <w:name w:val="Нижний колонтитул Знак1"/>
    <w:basedOn w:val="a1"/>
    <w:uiPriority w:val="99"/>
    <w:semiHidden/>
    <w:rsid w:val="00DD0707"/>
    <w:rPr>
      <w:rFonts w:ascii="Calibri" w:hAnsi="Calibri" w:cs="Calibri" w:hint="default"/>
      <w:sz w:val="22"/>
      <w:szCs w:val="22"/>
    </w:rPr>
  </w:style>
  <w:style w:type="character" w:customStyle="1" w:styleId="1f7">
    <w:name w:val="Основной текст с отступом Знак1"/>
    <w:basedOn w:val="a1"/>
    <w:semiHidden/>
    <w:rsid w:val="00DD0707"/>
    <w:rPr>
      <w:rFonts w:ascii="Calibri" w:hAnsi="Calibri" w:cs="Calibri" w:hint="default"/>
      <w:sz w:val="22"/>
      <w:szCs w:val="22"/>
    </w:rPr>
  </w:style>
  <w:style w:type="character" w:customStyle="1" w:styleId="213">
    <w:name w:val="Основной текст 2 Знак1"/>
    <w:basedOn w:val="a1"/>
    <w:semiHidden/>
    <w:rsid w:val="00DD0707"/>
    <w:rPr>
      <w:rFonts w:ascii="Calibri" w:hAnsi="Calibri" w:cs="Calibri" w:hint="default"/>
      <w:sz w:val="22"/>
      <w:szCs w:val="22"/>
    </w:rPr>
  </w:style>
  <w:style w:type="character" w:customStyle="1" w:styleId="314">
    <w:name w:val="Основной текст с отступом 3 Знак1"/>
    <w:basedOn w:val="a1"/>
    <w:semiHidden/>
    <w:rsid w:val="00DD0707"/>
    <w:rPr>
      <w:rFonts w:ascii="Calibri" w:hAnsi="Calibri" w:cs="Calibri" w:hint="default"/>
      <w:sz w:val="16"/>
      <w:szCs w:val="16"/>
    </w:rPr>
  </w:style>
  <w:style w:type="character" w:customStyle="1" w:styleId="100">
    <w:name w:val="Знак Знак10"/>
    <w:locked/>
    <w:rsid w:val="00DD0707"/>
    <w:rPr>
      <w:rFonts w:ascii="Tahoma" w:hAnsi="Tahoma" w:cs="Tahoma" w:hint="default"/>
      <w:b/>
      <w:bCs/>
      <w:i/>
      <w:iCs/>
      <w:kern w:val="36"/>
      <w:sz w:val="24"/>
      <w:szCs w:val="24"/>
      <w:lang w:eastAsia="ru-RU"/>
    </w:rPr>
  </w:style>
  <w:style w:type="character" w:customStyle="1" w:styleId="91">
    <w:name w:val="Знак Знак9"/>
    <w:locked/>
    <w:rsid w:val="00DD0707"/>
    <w:rPr>
      <w:rFonts w:ascii="Cambria" w:hAnsi="Cambria" w:cs="Cambria" w:hint="default"/>
      <w:b/>
      <w:bCs/>
      <w:color w:val="4F81BD"/>
      <w:sz w:val="26"/>
      <w:szCs w:val="26"/>
    </w:rPr>
  </w:style>
  <w:style w:type="character" w:customStyle="1" w:styleId="81">
    <w:name w:val="Знак Знак8"/>
    <w:locked/>
    <w:rsid w:val="00DD0707"/>
    <w:rPr>
      <w:rFonts w:ascii="Tahoma" w:hAnsi="Tahoma" w:cs="Tahoma" w:hint="default"/>
      <w:b/>
      <w:bCs/>
      <w:caps/>
      <w:color w:val="000080"/>
      <w:sz w:val="18"/>
      <w:szCs w:val="18"/>
      <w:shd w:val="clear" w:color="auto" w:fill="9696FF"/>
      <w:lang w:eastAsia="ru-RU"/>
    </w:rPr>
  </w:style>
  <w:style w:type="character" w:customStyle="1" w:styleId="71">
    <w:name w:val="Знак Знак7"/>
    <w:locked/>
    <w:rsid w:val="00DD0707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3a">
    <w:name w:val="Знак Знак3"/>
    <w:locked/>
    <w:rsid w:val="00DD0707"/>
    <w:rPr>
      <w:rFonts w:ascii="Times New Roman" w:hAnsi="Times New Roman" w:cs="Times New Roman" w:hint="default"/>
      <w:sz w:val="20"/>
      <w:szCs w:val="20"/>
      <w:lang w:eastAsia="ru-RU"/>
    </w:rPr>
  </w:style>
  <w:style w:type="character" w:customStyle="1" w:styleId="long-title">
    <w:name w:val="long-title"/>
    <w:rsid w:val="00DD0707"/>
  </w:style>
  <w:style w:type="character" w:customStyle="1" w:styleId="c2">
    <w:name w:val="c2"/>
    <w:basedOn w:val="a1"/>
    <w:rsid w:val="00DD0707"/>
  </w:style>
  <w:style w:type="character" w:customStyle="1" w:styleId="c3">
    <w:name w:val="c3"/>
    <w:basedOn w:val="a1"/>
    <w:rsid w:val="00DD0707"/>
  </w:style>
  <w:style w:type="character" w:customStyle="1" w:styleId="c4">
    <w:name w:val="c4"/>
    <w:basedOn w:val="a1"/>
    <w:rsid w:val="00DD0707"/>
  </w:style>
  <w:style w:type="character" w:customStyle="1" w:styleId="FontStyle38">
    <w:name w:val="Font Style38"/>
    <w:rsid w:val="00DD0707"/>
    <w:rPr>
      <w:rFonts w:ascii="Times New Roman" w:hAnsi="Times New Roman" w:cs="Times New Roman" w:hint="default"/>
      <w:sz w:val="18"/>
      <w:szCs w:val="18"/>
    </w:rPr>
  </w:style>
  <w:style w:type="character" w:customStyle="1" w:styleId="CharStyle3">
    <w:name w:val="CharStyle3"/>
    <w:rsid w:val="00DD0707"/>
    <w:rPr>
      <w:rFonts w:ascii="Arial" w:eastAsia="Arial" w:hAnsi="Arial" w:cs="Arial" w:hint="default"/>
      <w:b w:val="0"/>
      <w:bCs w:val="0"/>
      <w:i w:val="0"/>
      <w:iCs w:val="0"/>
      <w:smallCaps w:val="0"/>
      <w:sz w:val="18"/>
      <w:szCs w:val="18"/>
    </w:rPr>
  </w:style>
  <w:style w:type="character" w:customStyle="1" w:styleId="CharStyle4">
    <w:name w:val="CharStyle4"/>
    <w:rsid w:val="00DD0707"/>
    <w:rPr>
      <w:rFonts w:ascii="Arial" w:eastAsia="Arial" w:hAnsi="Arial" w:cs="Arial" w:hint="default"/>
      <w:b w:val="0"/>
      <w:bCs w:val="0"/>
      <w:i/>
      <w:iCs/>
      <w:smallCaps w:val="0"/>
      <w:sz w:val="18"/>
      <w:szCs w:val="18"/>
    </w:rPr>
  </w:style>
  <w:style w:type="character" w:customStyle="1" w:styleId="CharStyle7">
    <w:name w:val="CharStyle7"/>
    <w:rsid w:val="00DD0707"/>
    <w:rPr>
      <w:rFonts w:ascii="Arial" w:eastAsia="Arial" w:hAnsi="Arial" w:cs="Arial" w:hint="default"/>
      <w:b/>
      <w:bCs/>
      <w:i w:val="0"/>
      <w:iCs w:val="0"/>
      <w:smallCaps w:val="0"/>
      <w:sz w:val="18"/>
      <w:szCs w:val="18"/>
    </w:rPr>
  </w:style>
  <w:style w:type="character" w:customStyle="1" w:styleId="110pt">
    <w:name w:val="Заголовок №1 + 10 pt"/>
    <w:aliases w:val="Не полужирный1,Интервал 0 pt6"/>
    <w:uiPriority w:val="99"/>
    <w:rsid w:val="00DD0707"/>
    <w:rPr>
      <w:b/>
      <w:bCs/>
      <w:spacing w:val="11"/>
      <w:sz w:val="19"/>
      <w:szCs w:val="19"/>
      <w:shd w:val="clear" w:color="auto" w:fill="FFFFFF"/>
    </w:rPr>
  </w:style>
  <w:style w:type="character" w:customStyle="1" w:styleId="5103">
    <w:name w:val="Основной текст (5) + 103"/>
    <w:aliases w:val="5 pt7,Полужирный7,Малые прописные4"/>
    <w:uiPriority w:val="99"/>
    <w:rsid w:val="00DD0707"/>
    <w:rPr>
      <w:b/>
      <w:bCs/>
      <w:smallCaps/>
      <w:spacing w:val="8"/>
      <w:sz w:val="20"/>
      <w:szCs w:val="20"/>
      <w:shd w:val="clear" w:color="auto" w:fill="FFFFFF"/>
    </w:rPr>
  </w:style>
  <w:style w:type="character" w:customStyle="1" w:styleId="5Tahoma">
    <w:name w:val="Основной текст (5) + Tahoma"/>
    <w:aliases w:val="10,5 pt6,Полужирный6"/>
    <w:uiPriority w:val="99"/>
    <w:rsid w:val="00DD0707"/>
    <w:rPr>
      <w:rFonts w:ascii="Tahoma" w:hAnsi="Tahoma" w:cs="Tahoma" w:hint="default"/>
      <w:b/>
      <w:bCs/>
      <w:spacing w:val="2"/>
      <w:sz w:val="19"/>
      <w:szCs w:val="19"/>
      <w:shd w:val="clear" w:color="auto" w:fill="FFFFFF"/>
    </w:rPr>
  </w:style>
  <w:style w:type="character" w:customStyle="1" w:styleId="5102">
    <w:name w:val="Основной текст (5) + 102"/>
    <w:aliases w:val="5 pt5,Полужирный5,Малые прописные3"/>
    <w:uiPriority w:val="99"/>
    <w:rsid w:val="00DD0707"/>
    <w:rPr>
      <w:b/>
      <w:bCs/>
      <w:smallCaps/>
      <w:spacing w:val="8"/>
      <w:sz w:val="20"/>
      <w:szCs w:val="20"/>
      <w:shd w:val="clear" w:color="auto" w:fill="FFFFFF"/>
    </w:rPr>
  </w:style>
  <w:style w:type="character" w:customStyle="1" w:styleId="5Tahoma2">
    <w:name w:val="Основной текст (5) + Tahoma2"/>
    <w:aliases w:val="102,5 pt4,Полужирный4"/>
    <w:uiPriority w:val="99"/>
    <w:rsid w:val="00DD0707"/>
    <w:rPr>
      <w:rFonts w:ascii="Tahoma" w:hAnsi="Tahoma" w:cs="Tahoma" w:hint="default"/>
      <w:b/>
      <w:bCs/>
      <w:spacing w:val="-2"/>
      <w:sz w:val="20"/>
      <w:szCs w:val="20"/>
      <w:shd w:val="clear" w:color="auto" w:fill="FFFFFF"/>
    </w:rPr>
  </w:style>
  <w:style w:type="character" w:customStyle="1" w:styleId="12pt2">
    <w:name w:val="Основной текст + 12 pt2"/>
    <w:aliases w:val="Интервал 0 pt4"/>
    <w:uiPriority w:val="99"/>
    <w:rsid w:val="00DD0707"/>
    <w:rPr>
      <w:rFonts w:ascii="Times New Roman" w:hAnsi="Times New Roman" w:cs="Times New Roman" w:hint="default"/>
      <w:spacing w:val="10"/>
      <w:sz w:val="23"/>
      <w:szCs w:val="23"/>
    </w:rPr>
  </w:style>
  <w:style w:type="character" w:customStyle="1" w:styleId="101">
    <w:name w:val="Основной текст + 10"/>
    <w:aliases w:val="5 pt3,Полужирный3,Малые прописные2,Интервал 0 pt3"/>
    <w:uiPriority w:val="99"/>
    <w:rsid w:val="00DD0707"/>
    <w:rPr>
      <w:rFonts w:ascii="Times New Roman" w:hAnsi="Times New Roman" w:cs="Times New Roman" w:hint="default"/>
      <w:b/>
      <w:bCs/>
      <w:smallCaps/>
      <w:spacing w:val="8"/>
      <w:sz w:val="20"/>
      <w:szCs w:val="20"/>
    </w:rPr>
  </w:style>
  <w:style w:type="character" w:customStyle="1" w:styleId="510pt">
    <w:name w:val="Основной текст (5) + 10 pt"/>
    <w:aliases w:val="Интервал 0 pt7"/>
    <w:uiPriority w:val="99"/>
    <w:rsid w:val="00DD0707"/>
    <w:rPr>
      <w:spacing w:val="11"/>
      <w:sz w:val="19"/>
      <w:szCs w:val="19"/>
      <w:shd w:val="clear" w:color="auto" w:fill="FFFFFF"/>
    </w:rPr>
  </w:style>
  <w:style w:type="character" w:customStyle="1" w:styleId="511">
    <w:name w:val="Основной текст (5) + 11"/>
    <w:aliases w:val="5 pt,Основной текст + 9"/>
    <w:uiPriority w:val="99"/>
    <w:rsid w:val="00DD0707"/>
    <w:rPr>
      <w:spacing w:val="8"/>
      <w:sz w:val="23"/>
      <w:szCs w:val="23"/>
      <w:shd w:val="clear" w:color="auto" w:fill="FFFFFF"/>
    </w:rPr>
  </w:style>
  <w:style w:type="character" w:customStyle="1" w:styleId="510">
    <w:name w:val="Основной текст (5) + 10"/>
    <w:aliases w:val="5 pt9,Полужирный,Малые прописные"/>
    <w:uiPriority w:val="99"/>
    <w:rsid w:val="00DD0707"/>
    <w:rPr>
      <w:b/>
      <w:bCs/>
      <w:smallCaps/>
      <w:spacing w:val="8"/>
      <w:sz w:val="20"/>
      <w:szCs w:val="20"/>
      <w:shd w:val="clear" w:color="auto" w:fill="FFFFFF"/>
    </w:rPr>
  </w:style>
  <w:style w:type="character" w:customStyle="1" w:styleId="513">
    <w:name w:val="Основной текст (5) + 13"/>
    <w:aliases w:val="5 pt8"/>
    <w:uiPriority w:val="99"/>
    <w:rsid w:val="00DD0707"/>
    <w:rPr>
      <w:spacing w:val="10"/>
      <w:sz w:val="25"/>
      <w:szCs w:val="25"/>
      <w:shd w:val="clear" w:color="auto" w:fill="FFFFFF"/>
    </w:rPr>
  </w:style>
  <w:style w:type="character" w:customStyle="1" w:styleId="5101">
    <w:name w:val="Основной текст (5) + 101"/>
    <w:aliases w:val="5 pt2,Полужирный2,Малые прописные1"/>
    <w:uiPriority w:val="99"/>
    <w:rsid w:val="00DD0707"/>
    <w:rPr>
      <w:b/>
      <w:bCs/>
      <w:smallCaps/>
      <w:spacing w:val="8"/>
      <w:sz w:val="20"/>
      <w:szCs w:val="20"/>
      <w:shd w:val="clear" w:color="auto" w:fill="FFFFFF"/>
    </w:rPr>
  </w:style>
  <w:style w:type="character" w:customStyle="1" w:styleId="5Tahoma1">
    <w:name w:val="Основной текст (5) + Tahoma1"/>
    <w:aliases w:val="101,5 pt1,Полужирный1"/>
    <w:uiPriority w:val="99"/>
    <w:rsid w:val="00DD0707"/>
    <w:rPr>
      <w:rFonts w:ascii="Tahoma" w:hAnsi="Tahoma" w:cs="Tahoma" w:hint="default"/>
      <w:b/>
      <w:bCs/>
      <w:spacing w:val="-2"/>
      <w:sz w:val="20"/>
      <w:szCs w:val="20"/>
      <w:shd w:val="clear" w:color="auto" w:fill="FFFFFF"/>
    </w:rPr>
  </w:style>
  <w:style w:type="character" w:customStyle="1" w:styleId="510pt1">
    <w:name w:val="Основной текст (5) + 10 pt1"/>
    <w:aliases w:val="Интервал 0 pt1"/>
    <w:uiPriority w:val="99"/>
    <w:rsid w:val="00DD0707"/>
    <w:rPr>
      <w:spacing w:val="11"/>
      <w:sz w:val="19"/>
      <w:szCs w:val="19"/>
      <w:shd w:val="clear" w:color="auto" w:fill="FFFFFF"/>
    </w:rPr>
  </w:style>
  <w:style w:type="character" w:customStyle="1" w:styleId="310pt">
    <w:name w:val="Основной текст (3) + 10 pt"/>
    <w:aliases w:val="Не полужирный,Не курсив,Интервал 0 pt"/>
    <w:uiPriority w:val="99"/>
    <w:rsid w:val="00DD0707"/>
    <w:rPr>
      <w:b/>
      <w:bCs/>
      <w:i/>
      <w:iCs/>
      <w:spacing w:val="11"/>
      <w:sz w:val="19"/>
      <w:szCs w:val="19"/>
      <w:shd w:val="clear" w:color="auto" w:fill="FFFFFF"/>
    </w:rPr>
  </w:style>
  <w:style w:type="character" w:customStyle="1" w:styleId="31pt">
    <w:name w:val="Основной текст (3) + Интервал 1 pt"/>
    <w:basedOn w:val="37"/>
    <w:uiPriority w:val="99"/>
    <w:rsid w:val="00DD0707"/>
    <w:rPr>
      <w:b/>
      <w:bCs/>
      <w:i/>
      <w:iCs/>
      <w:spacing w:val="6"/>
      <w:sz w:val="19"/>
      <w:szCs w:val="19"/>
      <w:shd w:val="clear" w:color="auto" w:fill="FFFFFF"/>
    </w:rPr>
  </w:style>
  <w:style w:type="character" w:customStyle="1" w:styleId="CharStyle12">
    <w:name w:val="CharStyle12"/>
    <w:rsid w:val="00DD0707"/>
    <w:rPr>
      <w:rFonts w:ascii="Georgia" w:eastAsia="Georgia" w:hAnsi="Georgia" w:cs="Georgia" w:hint="default"/>
      <w:b/>
      <w:bCs/>
      <w:i w:val="0"/>
      <w:iCs w:val="0"/>
      <w:smallCaps w:val="0"/>
      <w:sz w:val="14"/>
      <w:szCs w:val="14"/>
    </w:rPr>
  </w:style>
  <w:style w:type="table" w:customStyle="1" w:styleId="2e">
    <w:name w:val="Сетка таблицы2"/>
    <w:basedOn w:val="a2"/>
    <w:next w:val="aff3"/>
    <w:uiPriority w:val="59"/>
    <w:rsid w:val="00DD070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2"/>
    <w:next w:val="aff3"/>
    <w:rsid w:val="00DD07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72">
    <w:name w:val="Абзац списка7"/>
    <w:basedOn w:val="a0"/>
    <w:rsid w:val="00DD0707"/>
    <w:pPr>
      <w:ind w:left="720"/>
    </w:pPr>
    <w:rPr>
      <w:rFonts w:eastAsia="Calibri"/>
    </w:rPr>
  </w:style>
  <w:style w:type="paragraph" w:customStyle="1" w:styleId="2f">
    <w:name w:val="Тема примечания2"/>
    <w:basedOn w:val="afff2"/>
    <w:next w:val="afff2"/>
    <w:semiHidden/>
    <w:unhideWhenUsed/>
    <w:rsid w:val="00DD0707"/>
    <w:pPr>
      <w:widowControl/>
      <w:autoSpaceDE/>
      <w:autoSpaceDN/>
      <w:adjustRightInd/>
      <w:spacing w:after="200"/>
    </w:pPr>
    <w:rPr>
      <w:rFonts w:ascii="Calibri" w:hAnsi="Calibri"/>
      <w:sz w:val="22"/>
      <w:szCs w:val="22"/>
      <w:lang w:eastAsia="ar-SA"/>
    </w:rPr>
  </w:style>
  <w:style w:type="character" w:customStyle="1" w:styleId="2f0">
    <w:name w:val="Тема примечания Знак2"/>
    <w:basedOn w:val="afff3"/>
    <w:uiPriority w:val="99"/>
    <w:semiHidden/>
    <w:rsid w:val="00DD070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numbering" w:customStyle="1" w:styleId="56">
    <w:name w:val="Нет списка5"/>
    <w:next w:val="a3"/>
    <w:uiPriority w:val="99"/>
    <w:semiHidden/>
    <w:unhideWhenUsed/>
    <w:rsid w:val="00DD0707"/>
  </w:style>
  <w:style w:type="table" w:styleId="aff3">
    <w:name w:val="Table Grid"/>
    <w:basedOn w:val="a2"/>
    <w:uiPriority w:val="59"/>
    <w:rsid w:val="00DD0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b">
    <w:name w:val="Тема примечания3"/>
    <w:basedOn w:val="afff2"/>
    <w:next w:val="afff2"/>
    <w:semiHidden/>
    <w:unhideWhenUsed/>
    <w:rsid w:val="00DD0707"/>
    <w:pPr>
      <w:widowControl/>
      <w:autoSpaceDE/>
      <w:autoSpaceDN/>
      <w:adjustRightInd/>
      <w:spacing w:after="200"/>
    </w:pPr>
    <w:rPr>
      <w:rFonts w:ascii="Calibri" w:hAnsi="Calibri"/>
      <w:sz w:val="22"/>
      <w:szCs w:val="22"/>
      <w:lang w:eastAsia="ar-SA"/>
    </w:rPr>
  </w:style>
  <w:style w:type="character" w:customStyle="1" w:styleId="3c">
    <w:name w:val="Тема примечания Знак3"/>
    <w:basedOn w:val="afff3"/>
    <w:uiPriority w:val="99"/>
    <w:semiHidden/>
    <w:rsid w:val="00DD070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f5">
    <w:name w:val="annotation subject"/>
    <w:basedOn w:val="afff2"/>
    <w:next w:val="afff2"/>
    <w:link w:val="aff4"/>
    <w:semiHidden/>
    <w:unhideWhenUsed/>
    <w:rsid w:val="00DD0707"/>
    <w:pPr>
      <w:widowControl/>
      <w:autoSpaceDE/>
      <w:autoSpaceDN/>
      <w:adjustRightInd/>
    </w:pPr>
    <w:rPr>
      <w:rFonts w:asciiTheme="minorHAnsi" w:hAnsiTheme="minorHAnsi" w:cstheme="minorBidi"/>
      <w:sz w:val="22"/>
      <w:szCs w:val="22"/>
      <w:lang w:eastAsia="ar-SA"/>
    </w:rPr>
  </w:style>
  <w:style w:type="character" w:customStyle="1" w:styleId="46">
    <w:name w:val="Тема примечания Знак4"/>
    <w:basedOn w:val="afff3"/>
    <w:uiPriority w:val="99"/>
    <w:semiHidden/>
    <w:rsid w:val="00DD0707"/>
    <w:rPr>
      <w:rFonts w:ascii="Times New Roman" w:eastAsia="Calibri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31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D90704"/>
    <w:pPr>
      <w:keepNext/>
      <w:widowControl w:val="0"/>
      <w:spacing w:line="260" w:lineRule="exact"/>
      <w:jc w:val="center"/>
      <w:outlineLvl w:val="0"/>
    </w:pPr>
    <w:rPr>
      <w:b/>
      <w:snapToGrid w:val="0"/>
      <w:szCs w:val="20"/>
    </w:rPr>
  </w:style>
  <w:style w:type="paragraph" w:styleId="2">
    <w:name w:val="heading 2"/>
    <w:basedOn w:val="a0"/>
    <w:next w:val="a0"/>
    <w:link w:val="20"/>
    <w:unhideWhenUsed/>
    <w:qFormat/>
    <w:rsid w:val="00DD0707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F466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4">
    <w:name w:val="heading 4"/>
    <w:basedOn w:val="a0"/>
    <w:next w:val="a0"/>
    <w:link w:val="40"/>
    <w:qFormat/>
    <w:rsid w:val="00DD0707"/>
    <w:pPr>
      <w:keepNext/>
      <w:ind w:left="-567" w:right="-766" w:firstLine="709"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0"/>
    <w:next w:val="a0"/>
    <w:link w:val="50"/>
    <w:qFormat/>
    <w:rsid w:val="00D90704"/>
    <w:pPr>
      <w:keepNext/>
      <w:widowControl w:val="0"/>
      <w:ind w:right="2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0"/>
    <w:next w:val="a0"/>
    <w:link w:val="60"/>
    <w:qFormat/>
    <w:rsid w:val="00DD0707"/>
    <w:pPr>
      <w:keepNext/>
      <w:jc w:val="center"/>
      <w:outlineLvl w:val="5"/>
    </w:pPr>
    <w:rPr>
      <w:b/>
      <w:sz w:val="28"/>
      <w:szCs w:val="20"/>
    </w:rPr>
  </w:style>
  <w:style w:type="paragraph" w:styleId="7">
    <w:name w:val="heading 7"/>
    <w:basedOn w:val="a0"/>
    <w:next w:val="a0"/>
    <w:link w:val="70"/>
    <w:semiHidden/>
    <w:unhideWhenUsed/>
    <w:qFormat/>
    <w:rsid w:val="00DD0707"/>
    <w:pPr>
      <w:keepNext/>
      <w:shd w:val="clear" w:color="auto" w:fill="FFFFFF"/>
      <w:spacing w:before="38" w:line="360" w:lineRule="auto"/>
      <w:ind w:firstLine="709"/>
      <w:outlineLvl w:val="6"/>
    </w:pPr>
    <w:rPr>
      <w:color w:val="000000"/>
      <w:w w:val="94"/>
      <w:sz w:val="28"/>
      <w:szCs w:val="20"/>
    </w:rPr>
  </w:style>
  <w:style w:type="paragraph" w:styleId="8">
    <w:name w:val="heading 8"/>
    <w:basedOn w:val="a0"/>
    <w:next w:val="a0"/>
    <w:link w:val="80"/>
    <w:qFormat/>
    <w:rsid w:val="00DD0707"/>
    <w:pPr>
      <w:keepNext/>
      <w:ind w:left="-567" w:right="-766"/>
      <w:jc w:val="center"/>
      <w:outlineLvl w:val="7"/>
    </w:pPr>
    <w:rPr>
      <w:b/>
      <w:sz w:val="28"/>
      <w:szCs w:val="20"/>
    </w:rPr>
  </w:style>
  <w:style w:type="paragraph" w:styleId="9">
    <w:name w:val="heading 9"/>
    <w:basedOn w:val="a0"/>
    <w:next w:val="a0"/>
    <w:link w:val="90"/>
    <w:qFormat/>
    <w:rsid w:val="00DD0707"/>
    <w:pPr>
      <w:tabs>
        <w:tab w:val="num" w:pos="0"/>
      </w:tabs>
      <w:suppressAutoHyphens/>
      <w:spacing w:before="240" w:after="60"/>
      <w:outlineLvl w:val="8"/>
    </w:pPr>
    <w:rPr>
      <w:rFonts w:ascii="Arial" w:hAnsi="Arial"/>
      <w:sz w:val="20"/>
      <w:szCs w:val="20"/>
      <w:lang w:val="x-none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0"/>
    <w:link w:val="a5"/>
    <w:rsid w:val="00EE48DA"/>
    <w:pPr>
      <w:snapToGrid w:val="0"/>
    </w:pPr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1"/>
    <w:link w:val="a4"/>
    <w:rsid w:val="00EE48D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Text">
    <w:name w:val="Text"/>
    <w:basedOn w:val="a0"/>
    <w:rsid w:val="00EE48DA"/>
    <w:pPr>
      <w:widowControl w:val="0"/>
      <w:autoSpaceDN w:val="0"/>
      <w:adjustRightInd w:val="0"/>
    </w:pPr>
    <w:rPr>
      <w:rFonts w:ascii="Courier New" w:hAnsi="Courier New"/>
      <w:sz w:val="20"/>
      <w:szCs w:val="20"/>
    </w:rPr>
  </w:style>
  <w:style w:type="paragraph" w:customStyle="1" w:styleId="u-2-msonormal">
    <w:name w:val="u-2-msonormal"/>
    <w:basedOn w:val="a0"/>
    <w:rsid w:val="00EE48DA"/>
    <w:pPr>
      <w:spacing w:before="100" w:beforeAutospacing="1" w:after="100" w:afterAutospacing="1"/>
    </w:pPr>
    <w:rPr>
      <w:rFonts w:eastAsia="Calibri"/>
    </w:rPr>
  </w:style>
  <w:style w:type="paragraph" w:styleId="a6">
    <w:name w:val="List Paragraph"/>
    <w:basedOn w:val="a0"/>
    <w:uiPriority w:val="34"/>
    <w:qFormat/>
    <w:rsid w:val="006639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rmal (Web)"/>
    <w:basedOn w:val="a0"/>
    <w:rsid w:val="006527F1"/>
    <w:pPr>
      <w:spacing w:before="100" w:beforeAutospacing="1" w:after="100" w:afterAutospacing="1"/>
    </w:pPr>
  </w:style>
  <w:style w:type="character" w:customStyle="1" w:styleId="submenu-table">
    <w:name w:val="submenu-table"/>
    <w:basedOn w:val="a1"/>
    <w:rsid w:val="006527F1"/>
    <w:rPr>
      <w:rFonts w:cs="Times New Roman"/>
    </w:rPr>
  </w:style>
  <w:style w:type="character" w:customStyle="1" w:styleId="10">
    <w:name w:val="Заголовок 1 Знак"/>
    <w:basedOn w:val="a1"/>
    <w:link w:val="1"/>
    <w:rsid w:val="00D90704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D90704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8">
    <w:name w:val="Body Text Indent"/>
    <w:basedOn w:val="a0"/>
    <w:link w:val="a9"/>
    <w:unhideWhenUsed/>
    <w:rsid w:val="004564C8"/>
    <w:pPr>
      <w:widowControl w:val="0"/>
      <w:suppressAutoHyphens/>
      <w:spacing w:line="360" w:lineRule="exact"/>
      <w:ind w:firstLine="709"/>
      <w:jc w:val="both"/>
    </w:pPr>
    <w:rPr>
      <w:sz w:val="28"/>
      <w:szCs w:val="20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4564C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efault">
    <w:name w:val="Default"/>
    <w:rsid w:val="004564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a">
    <w:name w:val="Цитаты"/>
    <w:basedOn w:val="a0"/>
    <w:rsid w:val="00536A52"/>
    <w:pPr>
      <w:spacing w:before="100" w:after="100"/>
      <w:ind w:left="360" w:right="360"/>
    </w:pPr>
    <w:rPr>
      <w:snapToGrid w:val="0"/>
      <w:szCs w:val="20"/>
    </w:rPr>
  </w:style>
  <w:style w:type="character" w:styleId="ab">
    <w:name w:val="Hyperlink"/>
    <w:rsid w:val="002208D7"/>
    <w:rPr>
      <w:color w:val="000080"/>
      <w:u w:val="single"/>
    </w:rPr>
  </w:style>
  <w:style w:type="character" w:customStyle="1" w:styleId="link">
    <w:name w:val="link"/>
    <w:basedOn w:val="a1"/>
    <w:rsid w:val="002208D7"/>
  </w:style>
  <w:style w:type="paragraph" w:customStyle="1" w:styleId="11">
    <w:name w:val="Абзац списка1"/>
    <w:basedOn w:val="a0"/>
    <w:rsid w:val="006E7A3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c">
    <w:name w:val="Body Text"/>
    <w:basedOn w:val="a0"/>
    <w:link w:val="ad"/>
    <w:unhideWhenUsed/>
    <w:rsid w:val="004B0DDD"/>
    <w:pPr>
      <w:spacing w:after="120"/>
    </w:pPr>
  </w:style>
  <w:style w:type="character" w:customStyle="1" w:styleId="ad">
    <w:name w:val="Основной текст Знак"/>
    <w:basedOn w:val="a1"/>
    <w:link w:val="ac"/>
    <w:rsid w:val="004B0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unhideWhenUsed/>
    <w:rsid w:val="00F4663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F466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F46630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  <w:style w:type="paragraph" w:styleId="23">
    <w:name w:val="Body Text 2"/>
    <w:basedOn w:val="a0"/>
    <w:link w:val="24"/>
    <w:unhideWhenUsed/>
    <w:rsid w:val="00F46630"/>
    <w:pPr>
      <w:spacing w:after="120" w:line="480" w:lineRule="auto"/>
    </w:pPr>
    <w:rPr>
      <w:sz w:val="28"/>
      <w:szCs w:val="28"/>
    </w:rPr>
  </w:style>
  <w:style w:type="character" w:customStyle="1" w:styleId="24">
    <w:name w:val="Основной текст 2 Знак"/>
    <w:basedOn w:val="a1"/>
    <w:link w:val="23"/>
    <w:rsid w:val="00F4663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DD070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D07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D07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semiHidden/>
    <w:rsid w:val="00DD0707"/>
    <w:rPr>
      <w:rFonts w:ascii="Times New Roman" w:eastAsia="Times New Roman" w:hAnsi="Times New Roman" w:cs="Times New Roman"/>
      <w:color w:val="000000"/>
      <w:w w:val="94"/>
      <w:sz w:val="28"/>
      <w:szCs w:val="20"/>
      <w:shd w:val="clear" w:color="auto" w:fill="FFFFFF"/>
      <w:lang w:eastAsia="ru-RU"/>
    </w:rPr>
  </w:style>
  <w:style w:type="character" w:customStyle="1" w:styleId="80">
    <w:name w:val="Заголовок 8 Знак"/>
    <w:basedOn w:val="a1"/>
    <w:link w:val="8"/>
    <w:rsid w:val="00DD07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DD0707"/>
    <w:rPr>
      <w:rFonts w:ascii="Arial" w:eastAsia="Times New Roman" w:hAnsi="Arial" w:cs="Times New Roman"/>
      <w:sz w:val="20"/>
      <w:szCs w:val="20"/>
      <w:lang w:val="x-none" w:eastAsia="ar-SA"/>
    </w:rPr>
  </w:style>
  <w:style w:type="numbering" w:customStyle="1" w:styleId="12">
    <w:name w:val="Нет списка1"/>
    <w:next w:val="a3"/>
    <w:uiPriority w:val="99"/>
    <w:semiHidden/>
    <w:unhideWhenUsed/>
    <w:rsid w:val="00DD0707"/>
  </w:style>
  <w:style w:type="numbering" w:customStyle="1" w:styleId="110">
    <w:name w:val="Нет списка11"/>
    <w:next w:val="a3"/>
    <w:uiPriority w:val="99"/>
    <w:semiHidden/>
    <w:unhideWhenUsed/>
    <w:rsid w:val="00DD0707"/>
  </w:style>
  <w:style w:type="character" w:customStyle="1" w:styleId="ae">
    <w:name w:val="Тело ИАК Знак"/>
    <w:basedOn w:val="a1"/>
    <w:link w:val="af"/>
    <w:locked/>
    <w:rsid w:val="00DD0707"/>
    <w:rPr>
      <w:rFonts w:eastAsia="Calibri"/>
    </w:rPr>
  </w:style>
  <w:style w:type="paragraph" w:customStyle="1" w:styleId="af">
    <w:name w:val="Тело ИАК"/>
    <w:basedOn w:val="a0"/>
    <w:link w:val="ae"/>
    <w:rsid w:val="00DD0707"/>
    <w:pPr>
      <w:spacing w:line="288" w:lineRule="auto"/>
      <w:ind w:firstLine="720"/>
      <w:jc w:val="both"/>
    </w:pPr>
    <w:rPr>
      <w:rFonts w:asciiTheme="minorHAnsi" w:eastAsia="Calibri" w:hAnsiTheme="minorHAnsi" w:cstheme="minorBidi"/>
      <w:sz w:val="22"/>
      <w:szCs w:val="22"/>
      <w:lang w:eastAsia="en-US"/>
    </w:rPr>
  </w:style>
  <w:style w:type="paragraph" w:styleId="31">
    <w:name w:val="Body Text Indent 3"/>
    <w:basedOn w:val="a0"/>
    <w:link w:val="32"/>
    <w:unhideWhenUsed/>
    <w:rsid w:val="00DD0707"/>
    <w:pPr>
      <w:ind w:firstLine="567"/>
      <w:jc w:val="both"/>
    </w:pPr>
  </w:style>
  <w:style w:type="character" w:customStyle="1" w:styleId="32">
    <w:name w:val="Основной текст с отступом 3 Знак"/>
    <w:basedOn w:val="a1"/>
    <w:link w:val="31"/>
    <w:rsid w:val="00DD07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qFormat/>
    <w:rsid w:val="00DD070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1">
    <w:name w:val="Для таблиц"/>
    <w:basedOn w:val="a0"/>
    <w:rsid w:val="00DD0707"/>
  </w:style>
  <w:style w:type="character" w:customStyle="1" w:styleId="esummarylist">
    <w:name w:val="esummarylist"/>
    <w:basedOn w:val="a1"/>
    <w:rsid w:val="00DD0707"/>
    <w:rPr>
      <w:rFonts w:ascii="Times New Roman" w:hAnsi="Times New Roman" w:cs="Times New Roman" w:hint="default"/>
    </w:rPr>
  </w:style>
  <w:style w:type="character" w:customStyle="1" w:styleId="smallgray">
    <w:name w:val="smallgray"/>
    <w:basedOn w:val="a1"/>
    <w:rsid w:val="00DD0707"/>
  </w:style>
  <w:style w:type="paragraph" w:styleId="af2">
    <w:name w:val="footnote text"/>
    <w:basedOn w:val="a0"/>
    <w:link w:val="af3"/>
    <w:rsid w:val="00DD0707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f3">
    <w:name w:val="Текст сноски Знак"/>
    <w:basedOn w:val="a1"/>
    <w:link w:val="af2"/>
    <w:rsid w:val="00DD0707"/>
    <w:rPr>
      <w:rFonts w:ascii="Calibri" w:eastAsia="Times New Roman" w:hAnsi="Calibri" w:cs="Times New Roman"/>
      <w:sz w:val="20"/>
      <w:szCs w:val="20"/>
      <w:lang w:eastAsia="ru-RU"/>
    </w:rPr>
  </w:style>
  <w:style w:type="character" w:styleId="af4">
    <w:name w:val="footnote reference"/>
    <w:basedOn w:val="a1"/>
    <w:rsid w:val="00DD0707"/>
    <w:rPr>
      <w:vertAlign w:val="superscript"/>
    </w:rPr>
  </w:style>
  <w:style w:type="paragraph" w:styleId="af5">
    <w:name w:val="footer"/>
    <w:basedOn w:val="a0"/>
    <w:link w:val="af6"/>
    <w:rsid w:val="00DD0707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6">
    <w:name w:val="Нижний колонтитул Знак"/>
    <w:basedOn w:val="a1"/>
    <w:link w:val="af5"/>
    <w:rsid w:val="00DD0707"/>
    <w:rPr>
      <w:rFonts w:ascii="Calibri" w:eastAsia="Times New Roman" w:hAnsi="Calibri" w:cs="Times New Roman"/>
      <w:lang w:eastAsia="ru-RU"/>
    </w:rPr>
  </w:style>
  <w:style w:type="character" w:styleId="af7">
    <w:name w:val="page number"/>
    <w:basedOn w:val="a1"/>
    <w:rsid w:val="00DD0707"/>
  </w:style>
  <w:style w:type="paragraph" w:customStyle="1" w:styleId="210">
    <w:name w:val="Основной текст 21"/>
    <w:basedOn w:val="a0"/>
    <w:rsid w:val="00DD0707"/>
    <w:pPr>
      <w:ind w:right="-108"/>
    </w:pPr>
    <w:rPr>
      <w:sz w:val="28"/>
      <w:szCs w:val="20"/>
      <w:lang w:eastAsia="ar-SA"/>
    </w:rPr>
  </w:style>
  <w:style w:type="paragraph" w:styleId="13">
    <w:name w:val="index 1"/>
    <w:basedOn w:val="a0"/>
    <w:next w:val="a0"/>
    <w:autoRedefine/>
    <w:semiHidden/>
    <w:unhideWhenUsed/>
    <w:rsid w:val="00DD0707"/>
    <w:pPr>
      <w:widowControl w:val="0"/>
      <w:overflowPunct w:val="0"/>
      <w:autoSpaceDE w:val="0"/>
      <w:autoSpaceDN w:val="0"/>
      <w:adjustRightInd w:val="0"/>
      <w:spacing w:line="360" w:lineRule="auto"/>
    </w:pPr>
    <w:rPr>
      <w:sz w:val="28"/>
      <w:szCs w:val="18"/>
    </w:rPr>
  </w:style>
  <w:style w:type="paragraph" w:styleId="af8">
    <w:name w:val="header"/>
    <w:basedOn w:val="a0"/>
    <w:link w:val="af9"/>
    <w:unhideWhenUsed/>
    <w:rsid w:val="00DD0707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9">
    <w:name w:val="Верхний колонтитул Знак"/>
    <w:basedOn w:val="a1"/>
    <w:link w:val="af8"/>
    <w:rsid w:val="00DD070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a">
    <w:name w:val="Title"/>
    <w:basedOn w:val="a0"/>
    <w:link w:val="afb"/>
    <w:qFormat/>
    <w:rsid w:val="00DD0707"/>
    <w:pPr>
      <w:jc w:val="center"/>
    </w:pPr>
    <w:rPr>
      <w:b/>
      <w:sz w:val="40"/>
      <w:szCs w:val="40"/>
      <w:lang w:val="en-US"/>
    </w:rPr>
  </w:style>
  <w:style w:type="character" w:customStyle="1" w:styleId="afb">
    <w:name w:val="Название Знак"/>
    <w:basedOn w:val="a1"/>
    <w:link w:val="afa"/>
    <w:rsid w:val="00DD0707"/>
    <w:rPr>
      <w:rFonts w:ascii="Times New Roman" w:eastAsia="Times New Roman" w:hAnsi="Times New Roman" w:cs="Times New Roman"/>
      <w:b/>
      <w:sz w:val="40"/>
      <w:szCs w:val="40"/>
      <w:lang w:val="en-US" w:eastAsia="ru-RU"/>
    </w:rPr>
  </w:style>
  <w:style w:type="character" w:customStyle="1" w:styleId="33">
    <w:name w:val="Основной текст 3 Знак"/>
    <w:basedOn w:val="a1"/>
    <w:link w:val="34"/>
    <w:rsid w:val="00DD0707"/>
    <w:rPr>
      <w:rFonts w:ascii="Times New Roman" w:eastAsia="Times New Roman" w:hAnsi="Times New Roman" w:cs="Times New Roman"/>
      <w:sz w:val="16"/>
      <w:szCs w:val="16"/>
    </w:rPr>
  </w:style>
  <w:style w:type="paragraph" w:styleId="34">
    <w:name w:val="Body Text 3"/>
    <w:basedOn w:val="a0"/>
    <w:link w:val="33"/>
    <w:unhideWhenUsed/>
    <w:rsid w:val="00DD0707"/>
    <w:pPr>
      <w:spacing w:after="120"/>
    </w:pPr>
    <w:rPr>
      <w:sz w:val="16"/>
      <w:szCs w:val="16"/>
      <w:lang w:eastAsia="en-US"/>
    </w:rPr>
  </w:style>
  <w:style w:type="character" w:customStyle="1" w:styleId="310">
    <w:name w:val="Основной текст 3 Знак1"/>
    <w:basedOn w:val="a1"/>
    <w:uiPriority w:val="99"/>
    <w:semiHidden/>
    <w:rsid w:val="00DD07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c">
    <w:name w:val="Block Text"/>
    <w:basedOn w:val="a0"/>
    <w:unhideWhenUsed/>
    <w:rsid w:val="00DD0707"/>
    <w:pPr>
      <w:ind w:left="-567" w:right="-766"/>
    </w:pPr>
    <w:rPr>
      <w:sz w:val="28"/>
      <w:szCs w:val="20"/>
    </w:rPr>
  </w:style>
  <w:style w:type="paragraph" w:customStyle="1" w:styleId="afd">
    <w:name w:val="Содержимое таблицы"/>
    <w:basedOn w:val="a0"/>
    <w:rsid w:val="00DD0707"/>
    <w:pPr>
      <w:widowControl w:val="0"/>
      <w:suppressLineNumbers/>
      <w:suppressAutoHyphens/>
    </w:pPr>
    <w:rPr>
      <w:rFonts w:eastAsia="Lucida Sans Unicode"/>
      <w:sz w:val="28"/>
    </w:rPr>
  </w:style>
  <w:style w:type="paragraph" w:customStyle="1" w:styleId="afe">
    <w:name w:val="Знак"/>
    <w:basedOn w:val="a0"/>
    <w:rsid w:val="00DD070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5">
    <w:name w:val="Заголовок 3го уровня"/>
    <w:basedOn w:val="a0"/>
    <w:rsid w:val="00DD0707"/>
    <w:pPr>
      <w:spacing w:line="264" w:lineRule="auto"/>
      <w:jc w:val="center"/>
    </w:pPr>
    <w:rPr>
      <w:sz w:val="22"/>
      <w:szCs w:val="22"/>
    </w:rPr>
  </w:style>
  <w:style w:type="paragraph" w:customStyle="1" w:styleId="citbl9">
    <w:name w:val="cit_bl9"/>
    <w:basedOn w:val="a0"/>
    <w:rsid w:val="00DD0707"/>
    <w:pP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aps/>
      <w:color w:val="3E76A8"/>
      <w:sz w:val="18"/>
      <w:szCs w:val="18"/>
    </w:rPr>
  </w:style>
  <w:style w:type="paragraph" w:customStyle="1" w:styleId="bluel">
    <w:name w:val="bluel"/>
    <w:basedOn w:val="a0"/>
    <w:rsid w:val="00DD0707"/>
    <w:pPr>
      <w:shd w:val="clear" w:color="auto" w:fill="FFFFFF"/>
      <w:spacing w:before="100" w:beforeAutospacing="1" w:after="100" w:afterAutospacing="1"/>
    </w:pPr>
    <w:rPr>
      <w:color w:val="568EC0"/>
    </w:rPr>
  </w:style>
  <w:style w:type="paragraph" w:customStyle="1" w:styleId="reqt">
    <w:name w:val="reqt"/>
    <w:basedOn w:val="a0"/>
    <w:rsid w:val="00DD0707"/>
    <w:pPr>
      <w:shd w:val="clear" w:color="auto" w:fill="FAF9F8"/>
      <w:spacing w:before="100" w:beforeAutospacing="1" w:after="100" w:afterAutospacing="1"/>
    </w:pPr>
    <w:rPr>
      <w:b/>
      <w:bCs/>
    </w:rPr>
  </w:style>
  <w:style w:type="paragraph" w:customStyle="1" w:styleId="Style9">
    <w:name w:val="Style9"/>
    <w:basedOn w:val="a0"/>
    <w:rsid w:val="00DD0707"/>
    <w:pPr>
      <w:widowControl w:val="0"/>
      <w:autoSpaceDE w:val="0"/>
      <w:autoSpaceDN w:val="0"/>
      <w:adjustRightInd w:val="0"/>
      <w:spacing w:line="480" w:lineRule="exact"/>
      <w:ind w:firstLine="864"/>
      <w:jc w:val="both"/>
    </w:pPr>
  </w:style>
  <w:style w:type="paragraph" w:customStyle="1" w:styleId="Style1">
    <w:name w:val="Style1"/>
    <w:basedOn w:val="a0"/>
    <w:rsid w:val="00DD0707"/>
    <w:pPr>
      <w:widowControl w:val="0"/>
      <w:autoSpaceDE w:val="0"/>
      <w:autoSpaceDN w:val="0"/>
      <w:adjustRightInd w:val="0"/>
      <w:spacing w:line="480" w:lineRule="exact"/>
      <w:ind w:firstLine="739"/>
      <w:jc w:val="both"/>
    </w:pPr>
  </w:style>
  <w:style w:type="paragraph" w:customStyle="1" w:styleId="Style2">
    <w:name w:val="Style2"/>
    <w:basedOn w:val="a0"/>
    <w:rsid w:val="00DD0707"/>
    <w:pPr>
      <w:widowControl w:val="0"/>
      <w:autoSpaceDE w:val="0"/>
      <w:autoSpaceDN w:val="0"/>
      <w:adjustRightInd w:val="0"/>
      <w:spacing w:line="230" w:lineRule="exact"/>
      <w:ind w:firstLine="206"/>
    </w:pPr>
  </w:style>
  <w:style w:type="paragraph" w:customStyle="1" w:styleId="Style3">
    <w:name w:val="Style3"/>
    <w:basedOn w:val="a0"/>
    <w:rsid w:val="00DD0707"/>
    <w:pPr>
      <w:widowControl w:val="0"/>
      <w:autoSpaceDE w:val="0"/>
      <w:autoSpaceDN w:val="0"/>
      <w:adjustRightInd w:val="0"/>
      <w:spacing w:line="485" w:lineRule="exact"/>
    </w:pPr>
  </w:style>
  <w:style w:type="paragraph" w:customStyle="1" w:styleId="Style4">
    <w:name w:val="Style4"/>
    <w:basedOn w:val="a0"/>
    <w:rsid w:val="00DD0707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rsid w:val="00DD0707"/>
    <w:pPr>
      <w:widowControl w:val="0"/>
      <w:autoSpaceDE w:val="0"/>
      <w:autoSpaceDN w:val="0"/>
      <w:adjustRightInd w:val="0"/>
      <w:spacing w:line="490" w:lineRule="exact"/>
      <w:jc w:val="both"/>
    </w:pPr>
  </w:style>
  <w:style w:type="paragraph" w:customStyle="1" w:styleId="Style7">
    <w:name w:val="Style7"/>
    <w:basedOn w:val="a0"/>
    <w:rsid w:val="00DD0707"/>
    <w:pPr>
      <w:widowControl w:val="0"/>
      <w:autoSpaceDE w:val="0"/>
      <w:autoSpaceDN w:val="0"/>
      <w:adjustRightInd w:val="0"/>
      <w:spacing w:line="490" w:lineRule="exact"/>
      <w:ind w:firstLine="859"/>
    </w:pPr>
  </w:style>
  <w:style w:type="paragraph" w:customStyle="1" w:styleId="Style8">
    <w:name w:val="Style8"/>
    <w:basedOn w:val="a0"/>
    <w:rsid w:val="00DD0707"/>
    <w:pPr>
      <w:widowControl w:val="0"/>
      <w:autoSpaceDE w:val="0"/>
      <w:autoSpaceDN w:val="0"/>
      <w:adjustRightInd w:val="0"/>
      <w:spacing w:line="484" w:lineRule="exact"/>
      <w:ind w:firstLine="898"/>
      <w:jc w:val="both"/>
    </w:pPr>
  </w:style>
  <w:style w:type="paragraph" w:customStyle="1" w:styleId="Style5">
    <w:name w:val="Style5"/>
    <w:basedOn w:val="a0"/>
    <w:rsid w:val="00DD0707"/>
    <w:pPr>
      <w:widowControl w:val="0"/>
      <w:autoSpaceDE w:val="0"/>
      <w:autoSpaceDN w:val="0"/>
      <w:adjustRightInd w:val="0"/>
      <w:spacing w:line="480" w:lineRule="exact"/>
      <w:jc w:val="both"/>
    </w:pPr>
  </w:style>
  <w:style w:type="paragraph" w:customStyle="1" w:styleId="aff">
    <w:name w:val="Диссерт"/>
    <w:basedOn w:val="a0"/>
    <w:rsid w:val="00DD0707"/>
    <w:pPr>
      <w:autoSpaceDE w:val="0"/>
      <w:autoSpaceDN w:val="0"/>
      <w:adjustRightInd w:val="0"/>
      <w:spacing w:line="440" w:lineRule="exact"/>
      <w:ind w:firstLine="567"/>
      <w:jc w:val="both"/>
    </w:pPr>
    <w:rPr>
      <w:rFonts w:ascii="Bookman Old Style" w:hAnsi="Bookman Old Style" w:cs="Bookman Old Style"/>
      <w:sz w:val="28"/>
      <w:szCs w:val="28"/>
      <w:lang w:eastAsia="en-US"/>
    </w:rPr>
  </w:style>
  <w:style w:type="character" w:customStyle="1" w:styleId="bluel1">
    <w:name w:val="bluel1"/>
    <w:basedOn w:val="a1"/>
    <w:rsid w:val="00DD0707"/>
    <w:rPr>
      <w:color w:val="568EC0"/>
    </w:rPr>
  </w:style>
  <w:style w:type="character" w:customStyle="1" w:styleId="FontStyle12">
    <w:name w:val="Font Style12"/>
    <w:basedOn w:val="a1"/>
    <w:rsid w:val="00DD0707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1">
    <w:name w:val="Font Style11"/>
    <w:basedOn w:val="a1"/>
    <w:rsid w:val="00DD0707"/>
    <w:rPr>
      <w:rFonts w:ascii="Times New Roman" w:hAnsi="Times New Roman" w:cs="Times New Roman" w:hint="default"/>
      <w:spacing w:val="10"/>
      <w:sz w:val="16"/>
      <w:szCs w:val="16"/>
    </w:rPr>
  </w:style>
  <w:style w:type="character" w:customStyle="1" w:styleId="FontStyle13">
    <w:name w:val="Font Style13"/>
    <w:basedOn w:val="a1"/>
    <w:rsid w:val="00DD0707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FontStyle14">
    <w:name w:val="Font Style14"/>
    <w:basedOn w:val="a1"/>
    <w:rsid w:val="00DD0707"/>
    <w:rPr>
      <w:rFonts w:ascii="Times New Roman" w:hAnsi="Times New Roman" w:cs="Times New Roman" w:hint="default"/>
      <w:sz w:val="28"/>
      <w:szCs w:val="28"/>
    </w:rPr>
  </w:style>
  <w:style w:type="character" w:customStyle="1" w:styleId="FontStyle15">
    <w:name w:val="Font Style15"/>
    <w:basedOn w:val="a1"/>
    <w:rsid w:val="00DD0707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character" w:customStyle="1" w:styleId="FontStyle16">
    <w:name w:val="Font Style16"/>
    <w:basedOn w:val="a1"/>
    <w:rsid w:val="00DD0707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FontStyle17">
    <w:name w:val="Font Style17"/>
    <w:basedOn w:val="a1"/>
    <w:rsid w:val="00DD0707"/>
    <w:rPr>
      <w:rFonts w:ascii="Times New Roman" w:hAnsi="Times New Roman" w:cs="Times New Roman" w:hint="default"/>
      <w:sz w:val="18"/>
      <w:szCs w:val="18"/>
    </w:rPr>
  </w:style>
  <w:style w:type="character" w:styleId="aff0">
    <w:name w:val="Strong"/>
    <w:basedOn w:val="a1"/>
    <w:qFormat/>
    <w:rsid w:val="00DD0707"/>
    <w:rPr>
      <w:b/>
      <w:bCs/>
    </w:rPr>
  </w:style>
  <w:style w:type="paragraph" w:styleId="aff1">
    <w:name w:val="Balloon Text"/>
    <w:basedOn w:val="a0"/>
    <w:link w:val="aff2"/>
    <w:uiPriority w:val="99"/>
    <w:unhideWhenUsed/>
    <w:rsid w:val="00DD0707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1"/>
    <w:link w:val="aff1"/>
    <w:uiPriority w:val="99"/>
    <w:rsid w:val="00DD07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5">
    <w:name w:val="Абзац списка2"/>
    <w:basedOn w:val="a0"/>
    <w:rsid w:val="00DD070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table" w:customStyle="1" w:styleId="14">
    <w:name w:val="Сетка таблицы1"/>
    <w:basedOn w:val="a2"/>
    <w:next w:val="aff3"/>
    <w:uiPriority w:val="59"/>
    <w:rsid w:val="00DD070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">
    <w:name w:val="Нет списка111"/>
    <w:next w:val="a3"/>
    <w:uiPriority w:val="99"/>
    <w:semiHidden/>
    <w:unhideWhenUsed/>
    <w:rsid w:val="00DD0707"/>
  </w:style>
  <w:style w:type="numbering" w:customStyle="1" w:styleId="1111">
    <w:name w:val="Нет списка1111"/>
    <w:next w:val="a3"/>
    <w:uiPriority w:val="99"/>
    <w:semiHidden/>
    <w:unhideWhenUsed/>
    <w:rsid w:val="00DD0707"/>
  </w:style>
  <w:style w:type="paragraph" w:customStyle="1" w:styleId="FR2">
    <w:name w:val="FR2"/>
    <w:rsid w:val="00DD0707"/>
    <w:pPr>
      <w:widowControl w:val="0"/>
      <w:snapToGrid w:val="0"/>
      <w:spacing w:before="300" w:after="0" w:line="240" w:lineRule="auto"/>
      <w:ind w:left="200"/>
    </w:pPr>
    <w:rPr>
      <w:rFonts w:ascii="Arial" w:eastAsia="Times New Roman" w:hAnsi="Arial" w:cs="Times New Roman"/>
      <w:sz w:val="20"/>
      <w:szCs w:val="20"/>
      <w:lang w:val="fr-FR" w:eastAsia="ru-RU"/>
    </w:rPr>
  </w:style>
  <w:style w:type="table" w:customStyle="1" w:styleId="112">
    <w:name w:val="Сетка таблицы11"/>
    <w:basedOn w:val="a2"/>
    <w:next w:val="aff3"/>
    <w:rsid w:val="00DD07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1"/>
    <w:next w:val="a3"/>
    <w:semiHidden/>
    <w:rsid w:val="00DD0707"/>
  </w:style>
  <w:style w:type="character" w:customStyle="1" w:styleId="WW8Num1z0">
    <w:name w:val="WW8Num1z0"/>
    <w:rsid w:val="00DD0707"/>
    <w:rPr>
      <w:rFonts w:cs="Times New Roman"/>
    </w:rPr>
  </w:style>
  <w:style w:type="character" w:customStyle="1" w:styleId="WW8Num6z0">
    <w:name w:val="WW8Num6z0"/>
    <w:rsid w:val="00DD0707"/>
    <w:rPr>
      <w:rFonts w:ascii="Times New Roman" w:hAnsi="Times New Roman" w:cs="Times New Roman"/>
      <w:sz w:val="28"/>
      <w:szCs w:val="28"/>
    </w:rPr>
  </w:style>
  <w:style w:type="character" w:customStyle="1" w:styleId="WW8Num7z0">
    <w:name w:val="WW8Num7z0"/>
    <w:rsid w:val="00DD0707"/>
    <w:rPr>
      <w:rFonts w:ascii="Times New Roman" w:hAnsi="Times New Roman" w:cs="Times New Roman"/>
      <w:sz w:val="28"/>
      <w:szCs w:val="28"/>
    </w:rPr>
  </w:style>
  <w:style w:type="character" w:customStyle="1" w:styleId="Absatz-Standardschriftart">
    <w:name w:val="Absatz-Standardschriftart"/>
    <w:rsid w:val="00DD0707"/>
  </w:style>
  <w:style w:type="character" w:customStyle="1" w:styleId="WW-Absatz-Standardschriftart">
    <w:name w:val="WW-Absatz-Standardschriftart"/>
    <w:rsid w:val="00DD0707"/>
  </w:style>
  <w:style w:type="character" w:customStyle="1" w:styleId="WW8Num8z0">
    <w:name w:val="WW8Num8z0"/>
    <w:rsid w:val="00DD0707"/>
    <w:rPr>
      <w:rFonts w:ascii="Symbol" w:hAnsi="Symbol"/>
    </w:rPr>
  </w:style>
  <w:style w:type="character" w:customStyle="1" w:styleId="WW8Num8z1">
    <w:name w:val="WW8Num8z1"/>
    <w:rsid w:val="00DD0707"/>
    <w:rPr>
      <w:rFonts w:ascii="Courier New" w:hAnsi="Courier New"/>
    </w:rPr>
  </w:style>
  <w:style w:type="character" w:customStyle="1" w:styleId="WW8Num8z2">
    <w:name w:val="WW8Num8z2"/>
    <w:rsid w:val="00DD0707"/>
    <w:rPr>
      <w:rFonts w:ascii="Wingdings" w:hAnsi="Wingdings"/>
    </w:rPr>
  </w:style>
  <w:style w:type="character" w:customStyle="1" w:styleId="WW8Num9z0">
    <w:name w:val="WW8Num9z0"/>
    <w:rsid w:val="00DD0707"/>
    <w:rPr>
      <w:rFonts w:cs="Times New Roman"/>
    </w:rPr>
  </w:style>
  <w:style w:type="character" w:customStyle="1" w:styleId="WW8Num10z0">
    <w:name w:val="WW8Num10z0"/>
    <w:rsid w:val="00DD0707"/>
    <w:rPr>
      <w:rFonts w:cs="Times New Roman"/>
    </w:rPr>
  </w:style>
  <w:style w:type="character" w:customStyle="1" w:styleId="WW8Num11z0">
    <w:name w:val="WW8Num11z0"/>
    <w:rsid w:val="00DD0707"/>
    <w:rPr>
      <w:rFonts w:ascii="Symbol" w:hAnsi="Symbol"/>
    </w:rPr>
  </w:style>
  <w:style w:type="character" w:customStyle="1" w:styleId="WW8Num11z1">
    <w:name w:val="WW8Num11z1"/>
    <w:rsid w:val="00DD0707"/>
    <w:rPr>
      <w:rFonts w:cs="Times New Roman"/>
    </w:rPr>
  </w:style>
  <w:style w:type="character" w:customStyle="1" w:styleId="WW8Num12z0">
    <w:name w:val="WW8Num12z0"/>
    <w:rsid w:val="00DD0707"/>
    <w:rPr>
      <w:rFonts w:ascii="Symbol" w:hAnsi="Symbol"/>
    </w:rPr>
  </w:style>
  <w:style w:type="character" w:customStyle="1" w:styleId="WW8Num12z1">
    <w:name w:val="WW8Num12z1"/>
    <w:rsid w:val="00DD0707"/>
    <w:rPr>
      <w:rFonts w:ascii="Courier New" w:hAnsi="Courier New"/>
    </w:rPr>
  </w:style>
  <w:style w:type="character" w:customStyle="1" w:styleId="WW8Num12z2">
    <w:name w:val="WW8Num12z2"/>
    <w:rsid w:val="00DD0707"/>
    <w:rPr>
      <w:rFonts w:ascii="Wingdings" w:hAnsi="Wingdings"/>
    </w:rPr>
  </w:style>
  <w:style w:type="character" w:customStyle="1" w:styleId="WW8Num13z0">
    <w:name w:val="WW8Num13z0"/>
    <w:rsid w:val="00DD0707"/>
    <w:rPr>
      <w:rFonts w:cs="Times New Roman"/>
    </w:rPr>
  </w:style>
  <w:style w:type="character" w:customStyle="1" w:styleId="WW8Num15z0">
    <w:name w:val="WW8Num15z0"/>
    <w:rsid w:val="00DD0707"/>
    <w:rPr>
      <w:rFonts w:ascii="Symbol" w:hAnsi="Symbol"/>
    </w:rPr>
  </w:style>
  <w:style w:type="character" w:customStyle="1" w:styleId="WW8Num15z1">
    <w:name w:val="WW8Num15z1"/>
    <w:rsid w:val="00DD0707"/>
    <w:rPr>
      <w:rFonts w:ascii="Courier New" w:hAnsi="Courier New" w:cs="Courier New"/>
    </w:rPr>
  </w:style>
  <w:style w:type="character" w:customStyle="1" w:styleId="WW8Num15z2">
    <w:name w:val="WW8Num15z2"/>
    <w:rsid w:val="00DD0707"/>
    <w:rPr>
      <w:rFonts w:ascii="Wingdings" w:hAnsi="Wingdings"/>
    </w:rPr>
  </w:style>
  <w:style w:type="character" w:customStyle="1" w:styleId="WW8Num16z0">
    <w:name w:val="WW8Num16z0"/>
    <w:rsid w:val="00DD0707"/>
    <w:rPr>
      <w:rFonts w:cs="Times New Roman"/>
    </w:rPr>
  </w:style>
  <w:style w:type="character" w:customStyle="1" w:styleId="WW8Num17z0">
    <w:name w:val="WW8Num17z0"/>
    <w:rsid w:val="00DD0707"/>
    <w:rPr>
      <w:rFonts w:ascii="Symbol" w:hAnsi="Symbol"/>
    </w:rPr>
  </w:style>
  <w:style w:type="character" w:customStyle="1" w:styleId="WW8Num17z1">
    <w:name w:val="WW8Num17z1"/>
    <w:rsid w:val="00DD0707"/>
    <w:rPr>
      <w:rFonts w:ascii="Courier New" w:hAnsi="Courier New"/>
    </w:rPr>
  </w:style>
  <w:style w:type="character" w:customStyle="1" w:styleId="WW8Num17z2">
    <w:name w:val="WW8Num17z2"/>
    <w:rsid w:val="00DD0707"/>
    <w:rPr>
      <w:rFonts w:ascii="Wingdings" w:hAnsi="Wingdings"/>
    </w:rPr>
  </w:style>
  <w:style w:type="character" w:customStyle="1" w:styleId="15">
    <w:name w:val="Основной шрифт абзаца1"/>
    <w:rsid w:val="00DD0707"/>
  </w:style>
  <w:style w:type="character" w:customStyle="1" w:styleId="51">
    <w:name w:val="Знак Знак5"/>
    <w:rsid w:val="00DD0707"/>
    <w:rPr>
      <w:rFonts w:eastAsia="Calibri"/>
      <w:sz w:val="24"/>
      <w:szCs w:val="24"/>
      <w:lang w:val="ru-RU" w:eastAsia="ar-SA" w:bidi="ar-SA"/>
    </w:rPr>
  </w:style>
  <w:style w:type="character" w:customStyle="1" w:styleId="41">
    <w:name w:val="Знак Знак4"/>
    <w:rsid w:val="00DD0707"/>
    <w:rPr>
      <w:rFonts w:eastAsia="Calibri"/>
      <w:sz w:val="24"/>
      <w:szCs w:val="24"/>
      <w:lang w:val="ru-RU" w:eastAsia="ar-SA" w:bidi="ar-SA"/>
    </w:rPr>
  </w:style>
  <w:style w:type="character" w:customStyle="1" w:styleId="aff4">
    <w:name w:val="Тема примечания Знак"/>
    <w:link w:val="aff5"/>
    <w:rsid w:val="00DD0707"/>
    <w:rPr>
      <w:rFonts w:eastAsia="Calibri"/>
      <w:lang w:eastAsia="ar-SA"/>
    </w:rPr>
  </w:style>
  <w:style w:type="character" w:customStyle="1" w:styleId="aff6">
    <w:name w:val="Знак Знак"/>
    <w:rsid w:val="00DD0707"/>
    <w:rPr>
      <w:rFonts w:eastAsia="Calibri"/>
      <w:sz w:val="24"/>
      <w:szCs w:val="24"/>
      <w:lang w:val="ru-RU" w:eastAsia="ar-SA" w:bidi="ar-SA"/>
    </w:rPr>
  </w:style>
  <w:style w:type="character" w:customStyle="1" w:styleId="aff7">
    <w:name w:val="Маркеры списка"/>
    <w:rsid w:val="00DD0707"/>
    <w:rPr>
      <w:rFonts w:ascii="StarSymbol" w:eastAsia="StarSymbol" w:hAnsi="StarSymbol" w:cs="StarSymbol"/>
      <w:sz w:val="18"/>
      <w:szCs w:val="18"/>
    </w:rPr>
  </w:style>
  <w:style w:type="paragraph" w:customStyle="1" w:styleId="16">
    <w:name w:val="Заголовок1"/>
    <w:basedOn w:val="a0"/>
    <w:next w:val="ac"/>
    <w:rsid w:val="00DD0707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ff8">
    <w:name w:val="List"/>
    <w:basedOn w:val="ac"/>
    <w:rsid w:val="00DD0707"/>
    <w:pPr>
      <w:suppressAutoHyphens/>
    </w:pPr>
    <w:rPr>
      <w:rFonts w:ascii="Arial" w:eastAsia="Calibri" w:hAnsi="Arial" w:cs="Tahoma"/>
      <w:lang w:eastAsia="ar-SA"/>
    </w:rPr>
  </w:style>
  <w:style w:type="paragraph" w:customStyle="1" w:styleId="17">
    <w:name w:val="Название1"/>
    <w:basedOn w:val="a0"/>
    <w:rsid w:val="00DD0707"/>
    <w:pPr>
      <w:suppressLineNumbers/>
      <w:suppressAutoHyphens/>
      <w:spacing w:before="120" w:after="120"/>
    </w:pPr>
    <w:rPr>
      <w:rFonts w:ascii="Arial" w:eastAsia="Calibri" w:hAnsi="Arial" w:cs="Tahoma"/>
      <w:i/>
      <w:iCs/>
      <w:sz w:val="20"/>
      <w:lang w:eastAsia="ar-SA"/>
    </w:rPr>
  </w:style>
  <w:style w:type="paragraph" w:customStyle="1" w:styleId="18">
    <w:name w:val="Указатель1"/>
    <w:basedOn w:val="a0"/>
    <w:rsid w:val="00DD0707"/>
    <w:pPr>
      <w:suppressLineNumbers/>
      <w:suppressAutoHyphens/>
    </w:pPr>
    <w:rPr>
      <w:rFonts w:ascii="Arial" w:eastAsia="Calibri" w:hAnsi="Arial" w:cs="Tahoma"/>
      <w:lang w:eastAsia="ar-SA"/>
    </w:rPr>
  </w:style>
  <w:style w:type="paragraph" w:customStyle="1" w:styleId="311">
    <w:name w:val="Основной текст с отступом 31"/>
    <w:basedOn w:val="a0"/>
    <w:rsid w:val="00DD0707"/>
    <w:pPr>
      <w:suppressAutoHyphens/>
      <w:ind w:firstLine="567"/>
      <w:jc w:val="both"/>
    </w:pPr>
    <w:rPr>
      <w:rFonts w:eastAsia="Calibri"/>
      <w:lang w:eastAsia="ar-SA"/>
    </w:rPr>
  </w:style>
  <w:style w:type="paragraph" w:customStyle="1" w:styleId="211">
    <w:name w:val="Основной текст с отступом 21"/>
    <w:basedOn w:val="a0"/>
    <w:rsid w:val="00DD0707"/>
    <w:pPr>
      <w:widowControl w:val="0"/>
      <w:suppressAutoHyphens/>
      <w:autoSpaceDE w:val="0"/>
      <w:spacing w:after="120" w:line="480" w:lineRule="auto"/>
      <w:ind w:left="283"/>
    </w:pPr>
    <w:rPr>
      <w:rFonts w:eastAsia="Calibri"/>
      <w:sz w:val="20"/>
      <w:szCs w:val="20"/>
      <w:lang w:eastAsia="ar-SA"/>
    </w:rPr>
  </w:style>
  <w:style w:type="paragraph" w:customStyle="1" w:styleId="19">
    <w:name w:val="Цитата1"/>
    <w:basedOn w:val="a0"/>
    <w:rsid w:val="00DD0707"/>
    <w:pPr>
      <w:suppressAutoHyphens/>
      <w:overflowPunct w:val="0"/>
      <w:autoSpaceDE w:val="0"/>
      <w:spacing w:line="360" w:lineRule="exact"/>
      <w:ind w:left="851" w:right="-737"/>
      <w:jc w:val="both"/>
      <w:textAlignment w:val="baseline"/>
    </w:pPr>
    <w:rPr>
      <w:rFonts w:eastAsia="Calibri"/>
      <w:lang w:eastAsia="ar-SA"/>
    </w:rPr>
  </w:style>
  <w:style w:type="paragraph" w:customStyle="1" w:styleId="aff9">
    <w:name w:val="Заголовок таблицы"/>
    <w:basedOn w:val="afd"/>
    <w:rsid w:val="00DD0707"/>
    <w:pPr>
      <w:jc w:val="center"/>
    </w:pPr>
    <w:rPr>
      <w:b/>
      <w:bCs/>
      <w:szCs w:val="20"/>
      <w:lang w:eastAsia="ar-SA"/>
    </w:rPr>
  </w:style>
  <w:style w:type="paragraph" w:customStyle="1" w:styleId="affa">
    <w:name w:val="Содержимое врезки"/>
    <w:basedOn w:val="ac"/>
    <w:rsid w:val="00DD0707"/>
    <w:pPr>
      <w:suppressAutoHyphens/>
    </w:pPr>
    <w:rPr>
      <w:rFonts w:eastAsia="Calibri"/>
      <w:lang w:eastAsia="ar-SA"/>
    </w:rPr>
  </w:style>
  <w:style w:type="paragraph" w:styleId="affb">
    <w:name w:val="Document Map"/>
    <w:basedOn w:val="a0"/>
    <w:link w:val="affc"/>
    <w:rsid w:val="00DD0707"/>
    <w:pPr>
      <w:shd w:val="clear" w:color="auto" w:fill="000080"/>
      <w:suppressAutoHyphens/>
    </w:pPr>
    <w:rPr>
      <w:rFonts w:ascii="Tahoma" w:eastAsia="Calibri" w:hAnsi="Tahoma"/>
      <w:sz w:val="20"/>
      <w:szCs w:val="20"/>
      <w:lang w:val="x-none" w:eastAsia="ar-SA"/>
    </w:rPr>
  </w:style>
  <w:style w:type="character" w:customStyle="1" w:styleId="affc">
    <w:name w:val="Схема документа Знак"/>
    <w:basedOn w:val="a1"/>
    <w:link w:val="affb"/>
    <w:rsid w:val="00DD0707"/>
    <w:rPr>
      <w:rFonts w:ascii="Tahoma" w:eastAsia="Calibri" w:hAnsi="Tahoma" w:cs="Times New Roman"/>
      <w:sz w:val="20"/>
      <w:szCs w:val="20"/>
      <w:shd w:val="clear" w:color="auto" w:fill="000080"/>
      <w:lang w:val="x-none" w:eastAsia="ar-SA"/>
    </w:rPr>
  </w:style>
  <w:style w:type="table" w:customStyle="1" w:styleId="1110">
    <w:name w:val="Сетка таблицы111"/>
    <w:basedOn w:val="a2"/>
    <w:next w:val="aff3"/>
    <w:uiPriority w:val="59"/>
    <w:rsid w:val="00DD07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6">
    <w:name w:val="Нет списка2"/>
    <w:next w:val="a3"/>
    <w:uiPriority w:val="99"/>
    <w:semiHidden/>
    <w:rsid w:val="00DD0707"/>
  </w:style>
  <w:style w:type="paragraph" w:styleId="a">
    <w:name w:val="List Bullet"/>
    <w:basedOn w:val="a0"/>
    <w:link w:val="affd"/>
    <w:rsid w:val="00DD0707"/>
    <w:pPr>
      <w:numPr>
        <w:numId w:val="1"/>
      </w:numPr>
    </w:pPr>
    <w:rPr>
      <w:sz w:val="28"/>
      <w:szCs w:val="28"/>
      <w:lang w:val="fr-FR" w:eastAsia="x-none"/>
    </w:rPr>
  </w:style>
  <w:style w:type="character" w:customStyle="1" w:styleId="affd">
    <w:name w:val="Маркированный список Знак"/>
    <w:link w:val="a"/>
    <w:rsid w:val="00DD0707"/>
    <w:rPr>
      <w:rFonts w:ascii="Times New Roman" w:eastAsia="Times New Roman" w:hAnsi="Times New Roman" w:cs="Times New Roman"/>
      <w:sz w:val="28"/>
      <w:szCs w:val="28"/>
      <w:lang w:val="fr-FR" w:eastAsia="x-none"/>
    </w:rPr>
  </w:style>
  <w:style w:type="character" w:styleId="affe">
    <w:name w:val="Emphasis"/>
    <w:qFormat/>
    <w:rsid w:val="00DD0707"/>
    <w:rPr>
      <w:i/>
      <w:iCs/>
    </w:rPr>
  </w:style>
  <w:style w:type="numbering" w:customStyle="1" w:styleId="36">
    <w:name w:val="Нет списка3"/>
    <w:next w:val="a3"/>
    <w:semiHidden/>
    <w:rsid w:val="00DD0707"/>
  </w:style>
  <w:style w:type="character" w:customStyle="1" w:styleId="apple-converted-space">
    <w:name w:val="apple-converted-space"/>
    <w:rsid w:val="00DD0707"/>
    <w:rPr>
      <w:rFonts w:cs="Times New Roman"/>
    </w:rPr>
  </w:style>
  <w:style w:type="character" w:customStyle="1" w:styleId="1a">
    <w:name w:val="Текст выноски Знак1"/>
    <w:basedOn w:val="a1"/>
    <w:uiPriority w:val="99"/>
    <w:semiHidden/>
    <w:rsid w:val="00DD0707"/>
    <w:rPr>
      <w:rFonts w:ascii="Tahoma" w:hAnsi="Tahoma" w:cs="Tahoma"/>
      <w:sz w:val="16"/>
      <w:szCs w:val="16"/>
    </w:rPr>
  </w:style>
  <w:style w:type="character" w:customStyle="1" w:styleId="27">
    <w:name w:val="Основной текст (2)_"/>
    <w:link w:val="28"/>
    <w:uiPriority w:val="99"/>
    <w:locked/>
    <w:rsid w:val="00DD0707"/>
    <w:rPr>
      <w:sz w:val="19"/>
      <w:szCs w:val="19"/>
      <w:shd w:val="clear" w:color="auto" w:fill="FFFFFF"/>
    </w:rPr>
  </w:style>
  <w:style w:type="paragraph" w:customStyle="1" w:styleId="28">
    <w:name w:val="Основной текст (2)"/>
    <w:basedOn w:val="a0"/>
    <w:link w:val="27"/>
    <w:uiPriority w:val="99"/>
    <w:rsid w:val="00DD0707"/>
    <w:pPr>
      <w:shd w:val="clear" w:color="auto" w:fill="FFFFFF"/>
      <w:spacing w:after="240" w:line="240" w:lineRule="atLeast"/>
    </w:pPr>
    <w:rPr>
      <w:rFonts w:asciiTheme="minorHAnsi" w:eastAsiaTheme="minorHAnsi" w:hAnsiTheme="minorHAnsi" w:cstheme="minorBidi"/>
      <w:sz w:val="19"/>
      <w:szCs w:val="19"/>
      <w:shd w:val="clear" w:color="auto" w:fill="FFFFFF"/>
      <w:lang w:eastAsia="en-US"/>
    </w:rPr>
  </w:style>
  <w:style w:type="character" w:customStyle="1" w:styleId="37">
    <w:name w:val="Основной текст (3)_"/>
    <w:link w:val="38"/>
    <w:uiPriority w:val="99"/>
    <w:locked/>
    <w:rsid w:val="00DD0707"/>
    <w:rPr>
      <w:sz w:val="19"/>
      <w:szCs w:val="19"/>
      <w:shd w:val="clear" w:color="auto" w:fill="FFFFFF"/>
    </w:rPr>
  </w:style>
  <w:style w:type="paragraph" w:customStyle="1" w:styleId="38">
    <w:name w:val="Основной текст (3)"/>
    <w:basedOn w:val="a0"/>
    <w:link w:val="37"/>
    <w:uiPriority w:val="99"/>
    <w:rsid w:val="00DD0707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19"/>
      <w:szCs w:val="19"/>
      <w:shd w:val="clear" w:color="auto" w:fill="FFFFFF"/>
      <w:lang w:eastAsia="en-US"/>
    </w:rPr>
  </w:style>
  <w:style w:type="character" w:customStyle="1" w:styleId="afff">
    <w:name w:val="Основной текст_"/>
    <w:link w:val="52"/>
    <w:locked/>
    <w:rsid w:val="00DD0707"/>
    <w:rPr>
      <w:sz w:val="19"/>
      <w:szCs w:val="19"/>
      <w:shd w:val="clear" w:color="auto" w:fill="FFFFFF"/>
    </w:rPr>
  </w:style>
  <w:style w:type="paragraph" w:customStyle="1" w:styleId="52">
    <w:name w:val="Основной текст5"/>
    <w:basedOn w:val="a0"/>
    <w:link w:val="afff"/>
    <w:rsid w:val="00DD0707"/>
    <w:pPr>
      <w:shd w:val="clear" w:color="auto" w:fill="FFFFFF"/>
      <w:spacing w:before="180" w:after="180" w:line="230" w:lineRule="exact"/>
      <w:jc w:val="both"/>
    </w:pPr>
    <w:rPr>
      <w:rFonts w:asciiTheme="minorHAnsi" w:eastAsiaTheme="minorHAnsi" w:hAnsiTheme="minorHAnsi" w:cstheme="minorBidi"/>
      <w:sz w:val="19"/>
      <w:szCs w:val="19"/>
      <w:shd w:val="clear" w:color="auto" w:fill="FFFFFF"/>
      <w:lang w:eastAsia="en-US"/>
    </w:rPr>
  </w:style>
  <w:style w:type="character" w:customStyle="1" w:styleId="29">
    <w:name w:val="Заголовок №2_"/>
    <w:link w:val="2a"/>
    <w:locked/>
    <w:rsid w:val="00DD0707"/>
    <w:rPr>
      <w:sz w:val="19"/>
      <w:szCs w:val="19"/>
      <w:shd w:val="clear" w:color="auto" w:fill="FFFFFF"/>
    </w:rPr>
  </w:style>
  <w:style w:type="paragraph" w:customStyle="1" w:styleId="2a">
    <w:name w:val="Заголовок №2"/>
    <w:basedOn w:val="a0"/>
    <w:link w:val="29"/>
    <w:rsid w:val="00DD0707"/>
    <w:pPr>
      <w:shd w:val="clear" w:color="auto" w:fill="FFFFFF"/>
      <w:spacing w:after="180" w:line="234" w:lineRule="exact"/>
      <w:jc w:val="both"/>
      <w:outlineLvl w:val="1"/>
    </w:pPr>
    <w:rPr>
      <w:rFonts w:asciiTheme="minorHAnsi" w:eastAsiaTheme="minorHAnsi" w:hAnsiTheme="minorHAnsi" w:cstheme="minorBidi"/>
      <w:sz w:val="19"/>
      <w:szCs w:val="19"/>
      <w:shd w:val="clear" w:color="auto" w:fill="FFFFFF"/>
      <w:lang w:eastAsia="en-US"/>
    </w:rPr>
  </w:style>
  <w:style w:type="character" w:customStyle="1" w:styleId="220">
    <w:name w:val="Заголовок №2 (2)_"/>
    <w:link w:val="221"/>
    <w:locked/>
    <w:rsid w:val="00DD0707"/>
    <w:rPr>
      <w:sz w:val="19"/>
      <w:szCs w:val="19"/>
      <w:shd w:val="clear" w:color="auto" w:fill="FFFFFF"/>
    </w:rPr>
  </w:style>
  <w:style w:type="paragraph" w:customStyle="1" w:styleId="221">
    <w:name w:val="Заголовок №2 (2)"/>
    <w:basedOn w:val="a0"/>
    <w:link w:val="220"/>
    <w:rsid w:val="00DD0707"/>
    <w:pPr>
      <w:shd w:val="clear" w:color="auto" w:fill="FFFFFF"/>
      <w:spacing w:before="60" w:after="180" w:line="240" w:lineRule="atLeast"/>
      <w:outlineLvl w:val="1"/>
    </w:pPr>
    <w:rPr>
      <w:rFonts w:asciiTheme="minorHAnsi" w:eastAsiaTheme="minorHAnsi" w:hAnsiTheme="minorHAnsi" w:cstheme="minorBidi"/>
      <w:sz w:val="19"/>
      <w:szCs w:val="19"/>
      <w:shd w:val="clear" w:color="auto" w:fill="FFFFFF"/>
      <w:lang w:eastAsia="en-US"/>
    </w:rPr>
  </w:style>
  <w:style w:type="character" w:customStyle="1" w:styleId="42">
    <w:name w:val="Основной текст (4)_"/>
    <w:link w:val="43"/>
    <w:uiPriority w:val="99"/>
    <w:locked/>
    <w:rsid w:val="00DD0707"/>
    <w:rPr>
      <w:sz w:val="19"/>
      <w:szCs w:val="19"/>
      <w:shd w:val="clear" w:color="auto" w:fill="FFFFFF"/>
    </w:rPr>
  </w:style>
  <w:style w:type="paragraph" w:customStyle="1" w:styleId="43">
    <w:name w:val="Основной текст (4)"/>
    <w:basedOn w:val="a0"/>
    <w:link w:val="42"/>
    <w:uiPriority w:val="99"/>
    <w:rsid w:val="00DD0707"/>
    <w:pPr>
      <w:shd w:val="clear" w:color="auto" w:fill="FFFFFF"/>
      <w:spacing w:before="180" w:after="180" w:line="234" w:lineRule="exact"/>
      <w:ind w:firstLine="460"/>
      <w:jc w:val="both"/>
    </w:pPr>
    <w:rPr>
      <w:rFonts w:asciiTheme="minorHAnsi" w:eastAsiaTheme="minorHAnsi" w:hAnsiTheme="minorHAnsi" w:cstheme="minorBidi"/>
      <w:sz w:val="19"/>
      <w:szCs w:val="19"/>
      <w:shd w:val="clear" w:color="auto" w:fill="FFFFFF"/>
      <w:lang w:eastAsia="en-US"/>
    </w:rPr>
  </w:style>
  <w:style w:type="character" w:customStyle="1" w:styleId="1b">
    <w:name w:val="Заголовок №1_"/>
    <w:link w:val="1c"/>
    <w:locked/>
    <w:rsid w:val="00DD0707"/>
    <w:rPr>
      <w:sz w:val="18"/>
      <w:szCs w:val="18"/>
      <w:shd w:val="clear" w:color="auto" w:fill="FFFFFF"/>
    </w:rPr>
  </w:style>
  <w:style w:type="paragraph" w:customStyle="1" w:styleId="1c">
    <w:name w:val="Заголовок №1"/>
    <w:basedOn w:val="a0"/>
    <w:link w:val="1b"/>
    <w:rsid w:val="00DD0707"/>
    <w:pPr>
      <w:shd w:val="clear" w:color="auto" w:fill="FFFFFF"/>
      <w:spacing w:before="180" w:after="300" w:line="234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shd w:val="clear" w:color="auto" w:fill="FFFFFF"/>
      <w:lang w:eastAsia="en-US"/>
    </w:rPr>
  </w:style>
  <w:style w:type="character" w:customStyle="1" w:styleId="afff0">
    <w:name w:val="Колонтитул_"/>
    <w:link w:val="afff1"/>
    <w:locked/>
    <w:rsid w:val="00DD0707"/>
    <w:rPr>
      <w:shd w:val="clear" w:color="auto" w:fill="FFFFFF"/>
    </w:rPr>
  </w:style>
  <w:style w:type="paragraph" w:customStyle="1" w:styleId="afff1">
    <w:name w:val="Колонтитул"/>
    <w:basedOn w:val="a0"/>
    <w:link w:val="afff0"/>
    <w:rsid w:val="00DD0707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53">
    <w:name w:val="Основной текст (5)_"/>
    <w:link w:val="54"/>
    <w:uiPriority w:val="99"/>
    <w:locked/>
    <w:rsid w:val="00DD0707"/>
    <w:rPr>
      <w:spacing w:val="10"/>
      <w:sz w:val="17"/>
      <w:szCs w:val="17"/>
      <w:shd w:val="clear" w:color="auto" w:fill="FFFFFF"/>
    </w:rPr>
  </w:style>
  <w:style w:type="paragraph" w:customStyle="1" w:styleId="54">
    <w:name w:val="Основной текст (5)"/>
    <w:basedOn w:val="a0"/>
    <w:link w:val="53"/>
    <w:uiPriority w:val="99"/>
    <w:rsid w:val="00DD0707"/>
    <w:pPr>
      <w:shd w:val="clear" w:color="auto" w:fill="FFFFFF"/>
      <w:spacing w:before="60" w:line="240" w:lineRule="atLeast"/>
    </w:pPr>
    <w:rPr>
      <w:rFonts w:asciiTheme="minorHAnsi" w:eastAsiaTheme="minorHAnsi" w:hAnsiTheme="minorHAnsi" w:cstheme="minorBidi"/>
      <w:spacing w:val="10"/>
      <w:sz w:val="17"/>
      <w:szCs w:val="17"/>
      <w:shd w:val="clear" w:color="auto" w:fill="FFFFFF"/>
      <w:lang w:eastAsia="en-US"/>
    </w:rPr>
  </w:style>
  <w:style w:type="paragraph" w:styleId="afff2">
    <w:name w:val="annotation text"/>
    <w:basedOn w:val="a0"/>
    <w:link w:val="afff3"/>
    <w:uiPriority w:val="99"/>
    <w:semiHidden/>
    <w:rsid w:val="00DD0707"/>
    <w:pPr>
      <w:widowControl w:val="0"/>
      <w:autoSpaceDE w:val="0"/>
      <w:autoSpaceDN w:val="0"/>
      <w:adjustRightInd w:val="0"/>
    </w:pPr>
    <w:rPr>
      <w:rFonts w:eastAsia="Calibri"/>
      <w:sz w:val="20"/>
      <w:szCs w:val="20"/>
    </w:rPr>
  </w:style>
  <w:style w:type="character" w:customStyle="1" w:styleId="afff3">
    <w:name w:val="Текст примечания Знак"/>
    <w:basedOn w:val="a1"/>
    <w:link w:val="afff2"/>
    <w:uiPriority w:val="99"/>
    <w:semiHidden/>
    <w:rsid w:val="00DD0707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d">
    <w:name w:val="Тема примечания1"/>
    <w:basedOn w:val="afff2"/>
    <w:next w:val="afff2"/>
    <w:rsid w:val="00DD0707"/>
    <w:rPr>
      <w:rFonts w:ascii="Calibri" w:hAnsi="Calibri"/>
      <w:sz w:val="22"/>
      <w:szCs w:val="22"/>
      <w:lang w:eastAsia="ar-SA"/>
    </w:rPr>
  </w:style>
  <w:style w:type="character" w:customStyle="1" w:styleId="1e">
    <w:name w:val="Тема примечания Знак1"/>
    <w:basedOn w:val="afff3"/>
    <w:uiPriority w:val="99"/>
    <w:semiHidden/>
    <w:rsid w:val="00DD070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normaltext">
    <w:name w:val="normaltext"/>
    <w:basedOn w:val="a0"/>
    <w:rsid w:val="00DD0707"/>
    <w:pPr>
      <w:spacing w:before="100" w:beforeAutospacing="1" w:after="100" w:afterAutospacing="1"/>
    </w:pPr>
    <w:rPr>
      <w:rFonts w:eastAsia="Calibri"/>
      <w:sz w:val="27"/>
      <w:szCs w:val="27"/>
    </w:rPr>
  </w:style>
  <w:style w:type="character" w:customStyle="1" w:styleId="61">
    <w:name w:val="Основной текст (6)_"/>
    <w:link w:val="62"/>
    <w:locked/>
    <w:rsid w:val="00DD0707"/>
    <w:rPr>
      <w:sz w:val="17"/>
      <w:szCs w:val="17"/>
      <w:shd w:val="clear" w:color="auto" w:fill="FFFFFF"/>
    </w:rPr>
  </w:style>
  <w:style w:type="paragraph" w:customStyle="1" w:styleId="62">
    <w:name w:val="Основной текст (6)"/>
    <w:basedOn w:val="a0"/>
    <w:link w:val="61"/>
    <w:rsid w:val="00DD0707"/>
    <w:pPr>
      <w:shd w:val="clear" w:color="auto" w:fill="FFFFFF"/>
      <w:spacing w:before="180" w:line="472" w:lineRule="exact"/>
      <w:jc w:val="center"/>
    </w:pPr>
    <w:rPr>
      <w:rFonts w:asciiTheme="minorHAnsi" w:eastAsiaTheme="minorHAnsi" w:hAnsiTheme="minorHAnsi" w:cstheme="minorBidi"/>
      <w:sz w:val="17"/>
      <w:szCs w:val="17"/>
      <w:shd w:val="clear" w:color="auto" w:fill="FFFFFF"/>
      <w:lang w:eastAsia="en-US"/>
    </w:rPr>
  </w:style>
  <w:style w:type="character" w:customStyle="1" w:styleId="shorttext">
    <w:name w:val="short_text"/>
    <w:basedOn w:val="a1"/>
    <w:rsid w:val="00DD0707"/>
  </w:style>
  <w:style w:type="character" w:customStyle="1" w:styleId="hps">
    <w:name w:val="hps"/>
    <w:basedOn w:val="a1"/>
    <w:rsid w:val="00DD0707"/>
  </w:style>
  <w:style w:type="numbering" w:customStyle="1" w:styleId="44">
    <w:name w:val="Нет списка4"/>
    <w:next w:val="a3"/>
    <w:uiPriority w:val="99"/>
    <w:semiHidden/>
    <w:unhideWhenUsed/>
    <w:rsid w:val="00DD0707"/>
  </w:style>
  <w:style w:type="character" w:customStyle="1" w:styleId="WW8Num2z2">
    <w:name w:val="WW8Num2z2"/>
    <w:rsid w:val="00DD0707"/>
    <w:rPr>
      <w:rFonts w:ascii="Times New Roman" w:hAnsi="Times New Roman" w:cs="Times New Roman"/>
    </w:rPr>
  </w:style>
  <w:style w:type="character" w:customStyle="1" w:styleId="WW8Num18z0">
    <w:name w:val="WW8Num18z0"/>
    <w:rsid w:val="00DD0707"/>
    <w:rPr>
      <w:rFonts w:ascii="Times New Roman" w:hAnsi="Times New Roman"/>
    </w:rPr>
  </w:style>
  <w:style w:type="character" w:customStyle="1" w:styleId="WW8Num19z0">
    <w:name w:val="WW8Num19z0"/>
    <w:rsid w:val="00DD0707"/>
    <w:rPr>
      <w:rFonts w:ascii="Times New Roman" w:hAnsi="Times New Roman" w:cs="Times New Roman"/>
    </w:rPr>
  </w:style>
  <w:style w:type="character" w:customStyle="1" w:styleId="WW8Num21z0">
    <w:name w:val="WW8Num21z0"/>
    <w:rsid w:val="00DD0707"/>
    <w:rPr>
      <w:rFonts w:ascii="Symbol" w:hAnsi="Symbol"/>
      <w:sz w:val="20"/>
    </w:rPr>
  </w:style>
  <w:style w:type="character" w:customStyle="1" w:styleId="WW8Num27z0">
    <w:name w:val="WW8Num27z0"/>
    <w:rsid w:val="00DD0707"/>
    <w:rPr>
      <w:rFonts w:ascii="Times New Roman" w:hAnsi="Times New Roman"/>
    </w:rPr>
  </w:style>
  <w:style w:type="character" w:customStyle="1" w:styleId="WW8Num30z0">
    <w:name w:val="WW8Num30z0"/>
    <w:rsid w:val="00DD0707"/>
    <w:rPr>
      <w:rFonts w:ascii="Times New Roman" w:hAnsi="Times New Roman" w:cs="Times New Roman"/>
    </w:rPr>
  </w:style>
  <w:style w:type="character" w:customStyle="1" w:styleId="WW8Num31z0">
    <w:name w:val="WW8Num31z0"/>
    <w:rsid w:val="00DD0707"/>
    <w:rPr>
      <w:rFonts w:ascii="Times New Roman" w:hAnsi="Times New Roman" w:cs="Times New Roman"/>
    </w:rPr>
  </w:style>
  <w:style w:type="character" w:customStyle="1" w:styleId="WW8Num32z0">
    <w:name w:val="WW8Num32z0"/>
    <w:rsid w:val="00DD0707"/>
    <w:rPr>
      <w:rFonts w:ascii="Times New Roman" w:hAnsi="Times New Roman"/>
    </w:rPr>
  </w:style>
  <w:style w:type="character" w:customStyle="1" w:styleId="WW8Num39z0">
    <w:name w:val="WW8Num39z0"/>
    <w:rsid w:val="00DD0707"/>
    <w:rPr>
      <w:rFonts w:ascii="Times New Roman" w:hAnsi="Times New Roman" w:cs="Times New Roman"/>
    </w:rPr>
  </w:style>
  <w:style w:type="character" w:customStyle="1" w:styleId="WW8Num45z0">
    <w:name w:val="WW8Num45z0"/>
    <w:rsid w:val="00DD0707"/>
    <w:rPr>
      <w:rFonts w:ascii="Times New Roman" w:hAnsi="Times New Roman"/>
    </w:rPr>
  </w:style>
  <w:style w:type="character" w:customStyle="1" w:styleId="WW8Num48z0">
    <w:name w:val="WW8Num48z0"/>
    <w:rsid w:val="00DD0707"/>
    <w:rPr>
      <w:rFonts w:ascii="Times New Roman" w:hAnsi="Times New Roman" w:cs="Times New Roman"/>
    </w:rPr>
  </w:style>
  <w:style w:type="character" w:customStyle="1" w:styleId="WW8Num54z0">
    <w:name w:val="WW8Num54z0"/>
    <w:rsid w:val="00DD0707"/>
    <w:rPr>
      <w:rFonts w:ascii="Times New Roman" w:hAnsi="Times New Roman" w:cs="Times New Roman"/>
    </w:rPr>
  </w:style>
  <w:style w:type="character" w:customStyle="1" w:styleId="WW8Num63z0">
    <w:name w:val="WW8Num63z0"/>
    <w:rsid w:val="00DD0707"/>
    <w:rPr>
      <w:rFonts w:ascii="Times New Roman" w:hAnsi="Times New Roman" w:cs="Times New Roman"/>
    </w:rPr>
  </w:style>
  <w:style w:type="character" w:customStyle="1" w:styleId="WW8Num65z0">
    <w:name w:val="WW8Num65z0"/>
    <w:rsid w:val="00DD0707"/>
    <w:rPr>
      <w:rFonts w:ascii="Times New Roman" w:hAnsi="Times New Roman"/>
    </w:rPr>
  </w:style>
  <w:style w:type="character" w:customStyle="1" w:styleId="WW8Num67z0">
    <w:name w:val="WW8Num67z0"/>
    <w:rsid w:val="00DD0707"/>
    <w:rPr>
      <w:rFonts w:ascii="Times New Roman" w:hAnsi="Times New Roman" w:cs="Times New Roman"/>
    </w:rPr>
  </w:style>
  <w:style w:type="character" w:customStyle="1" w:styleId="WW8Num69z0">
    <w:name w:val="WW8Num69z0"/>
    <w:rsid w:val="00DD0707"/>
    <w:rPr>
      <w:rFonts w:ascii="Times New Roman" w:hAnsi="Times New Roman" w:cs="Times New Roman"/>
    </w:rPr>
  </w:style>
  <w:style w:type="character" w:customStyle="1" w:styleId="WW8Num71z0">
    <w:name w:val="WW8Num71z0"/>
    <w:rsid w:val="00DD0707"/>
    <w:rPr>
      <w:rFonts w:ascii="Times New Roman" w:hAnsi="Times New Roman"/>
    </w:rPr>
  </w:style>
  <w:style w:type="character" w:customStyle="1" w:styleId="WW8Num76z0">
    <w:name w:val="WW8Num76z0"/>
    <w:rsid w:val="00DD0707"/>
    <w:rPr>
      <w:rFonts w:ascii="Times New Roman" w:hAnsi="Times New Roman" w:cs="Times New Roman"/>
    </w:rPr>
  </w:style>
  <w:style w:type="character" w:customStyle="1" w:styleId="WW8Num77z0">
    <w:name w:val="WW8Num77z0"/>
    <w:rsid w:val="00DD0707"/>
    <w:rPr>
      <w:rFonts w:ascii="Times New Roman" w:hAnsi="Times New Roman" w:cs="Times New Roman"/>
    </w:rPr>
  </w:style>
  <w:style w:type="character" w:customStyle="1" w:styleId="WW8Num78z0">
    <w:name w:val="WW8Num78z0"/>
    <w:rsid w:val="00DD0707"/>
    <w:rPr>
      <w:rFonts w:ascii="Times New Roman" w:hAnsi="Times New Roman" w:cs="Times New Roman"/>
    </w:rPr>
  </w:style>
  <w:style w:type="character" w:customStyle="1" w:styleId="WW8Num79z0">
    <w:name w:val="WW8Num79z0"/>
    <w:rsid w:val="00DD0707"/>
    <w:rPr>
      <w:rFonts w:ascii="Times New Roman" w:hAnsi="Times New Roman"/>
    </w:rPr>
  </w:style>
  <w:style w:type="character" w:customStyle="1" w:styleId="WW8Num80z0">
    <w:name w:val="WW8Num80z0"/>
    <w:rsid w:val="00DD0707"/>
    <w:rPr>
      <w:rFonts w:ascii="Times New Roman" w:hAnsi="Times New Roman" w:cs="Times New Roman"/>
    </w:rPr>
  </w:style>
  <w:style w:type="character" w:customStyle="1" w:styleId="WW8Num93z0">
    <w:name w:val="WW8Num93z0"/>
    <w:rsid w:val="00DD0707"/>
    <w:rPr>
      <w:rFonts w:ascii="Times New Roman" w:hAnsi="Times New Roman"/>
    </w:rPr>
  </w:style>
  <w:style w:type="character" w:customStyle="1" w:styleId="WW8Num102z0">
    <w:name w:val="WW8Num102z0"/>
    <w:rsid w:val="00DD0707"/>
    <w:rPr>
      <w:rFonts w:ascii="Times New Roman" w:hAnsi="Times New Roman" w:cs="Times New Roman"/>
    </w:rPr>
  </w:style>
  <w:style w:type="character" w:customStyle="1" w:styleId="WW8Num104z0">
    <w:name w:val="WW8Num104z0"/>
    <w:rsid w:val="00DD0707"/>
    <w:rPr>
      <w:rFonts w:ascii="Times New Roman" w:hAnsi="Times New Roman" w:cs="Times New Roman"/>
    </w:rPr>
  </w:style>
  <w:style w:type="character" w:customStyle="1" w:styleId="WW8Num105z0">
    <w:name w:val="WW8Num105z0"/>
    <w:rsid w:val="00DD0707"/>
    <w:rPr>
      <w:rFonts w:ascii="Times New Roman" w:hAnsi="Times New Roman" w:cs="Times New Roman"/>
    </w:rPr>
  </w:style>
  <w:style w:type="character" w:customStyle="1" w:styleId="WW8Num115z0">
    <w:name w:val="WW8Num115z0"/>
    <w:rsid w:val="00DD0707"/>
    <w:rPr>
      <w:rFonts w:ascii="Times New Roman" w:hAnsi="Times New Roman" w:cs="Times New Roman"/>
      <w:sz w:val="28"/>
      <w:szCs w:val="28"/>
    </w:rPr>
  </w:style>
  <w:style w:type="character" w:customStyle="1" w:styleId="WW8Num119z0">
    <w:name w:val="WW8Num119z0"/>
    <w:rsid w:val="00DD0707"/>
    <w:rPr>
      <w:rFonts w:ascii="Times New Roman" w:hAnsi="Times New Roman" w:cs="Times New Roman"/>
    </w:rPr>
  </w:style>
  <w:style w:type="character" w:customStyle="1" w:styleId="WW8Num120z0">
    <w:name w:val="WW8Num120z0"/>
    <w:rsid w:val="00DD0707"/>
    <w:rPr>
      <w:rFonts w:ascii="Times New Roman" w:hAnsi="Times New Roman"/>
    </w:rPr>
  </w:style>
  <w:style w:type="character" w:customStyle="1" w:styleId="WW8Num121z0">
    <w:name w:val="WW8Num121z0"/>
    <w:rsid w:val="00DD0707"/>
    <w:rPr>
      <w:rFonts w:ascii="Times New Roman" w:hAnsi="Times New Roman" w:cs="Times New Roman"/>
    </w:rPr>
  </w:style>
  <w:style w:type="character" w:customStyle="1" w:styleId="WW8Num125z0">
    <w:name w:val="WW8Num125z0"/>
    <w:rsid w:val="00DD0707"/>
    <w:rPr>
      <w:rFonts w:ascii="Times New Roman" w:hAnsi="Times New Roman"/>
    </w:rPr>
  </w:style>
  <w:style w:type="character" w:customStyle="1" w:styleId="WW8Num126z0">
    <w:name w:val="WW8Num126z0"/>
    <w:rsid w:val="00DD0707"/>
    <w:rPr>
      <w:rFonts w:ascii="Symbol" w:hAnsi="Symbol"/>
    </w:rPr>
  </w:style>
  <w:style w:type="character" w:customStyle="1" w:styleId="WW8Num126z2">
    <w:name w:val="WW8Num126z2"/>
    <w:rsid w:val="00DD0707"/>
    <w:rPr>
      <w:rFonts w:ascii="Wingdings" w:hAnsi="Wingdings"/>
    </w:rPr>
  </w:style>
  <w:style w:type="character" w:customStyle="1" w:styleId="WW8Num126z4">
    <w:name w:val="WW8Num126z4"/>
    <w:rsid w:val="00DD0707"/>
    <w:rPr>
      <w:rFonts w:ascii="Courier New" w:hAnsi="Courier New" w:cs="Courier New"/>
    </w:rPr>
  </w:style>
  <w:style w:type="character" w:customStyle="1" w:styleId="WW8Num136z0">
    <w:name w:val="WW8Num136z0"/>
    <w:rsid w:val="00DD0707"/>
    <w:rPr>
      <w:rFonts w:ascii="Times New Roman" w:hAnsi="Times New Roman" w:cs="Times New Roman"/>
    </w:rPr>
  </w:style>
  <w:style w:type="character" w:customStyle="1" w:styleId="WW8Num137z0">
    <w:name w:val="WW8Num137z0"/>
    <w:rsid w:val="00DD0707"/>
    <w:rPr>
      <w:rFonts w:ascii="Times New Roman" w:hAnsi="Times New Roman" w:cs="Times New Roman"/>
    </w:rPr>
  </w:style>
  <w:style w:type="character" w:customStyle="1" w:styleId="WW8Num141z0">
    <w:name w:val="WW8Num141z0"/>
    <w:rsid w:val="00DD0707"/>
    <w:rPr>
      <w:rFonts w:ascii="Times New Roman" w:hAnsi="Times New Roman" w:cs="Times New Roman"/>
    </w:rPr>
  </w:style>
  <w:style w:type="character" w:customStyle="1" w:styleId="WW8Num152z0">
    <w:name w:val="WW8Num152z0"/>
    <w:rsid w:val="00DD0707"/>
    <w:rPr>
      <w:rFonts w:ascii="Times New Roman" w:hAnsi="Times New Roman" w:cs="Times New Roman"/>
    </w:rPr>
  </w:style>
  <w:style w:type="character" w:customStyle="1" w:styleId="WW8Num155z0">
    <w:name w:val="WW8Num155z0"/>
    <w:rsid w:val="00DD0707"/>
    <w:rPr>
      <w:rFonts w:ascii="Times New Roman" w:hAnsi="Times New Roman"/>
    </w:rPr>
  </w:style>
  <w:style w:type="character" w:customStyle="1" w:styleId="WW8Num157z1">
    <w:name w:val="WW8Num157z1"/>
    <w:rsid w:val="00DD0707"/>
    <w:rPr>
      <w:rFonts w:ascii="Symbol" w:hAnsi="Symbol"/>
    </w:rPr>
  </w:style>
  <w:style w:type="character" w:customStyle="1" w:styleId="WW8Num160z0">
    <w:name w:val="WW8Num160z0"/>
    <w:rsid w:val="00DD0707"/>
    <w:rPr>
      <w:rFonts w:ascii="Times New Roman" w:hAnsi="Times New Roman" w:cs="Times New Roman"/>
    </w:rPr>
  </w:style>
  <w:style w:type="character" w:customStyle="1" w:styleId="WW8Num161z0">
    <w:name w:val="WW8Num161z0"/>
    <w:rsid w:val="00DD0707"/>
    <w:rPr>
      <w:rFonts w:ascii="Times New Roman" w:hAnsi="Times New Roman" w:cs="Times New Roman"/>
    </w:rPr>
  </w:style>
  <w:style w:type="character" w:customStyle="1" w:styleId="WW8Num173z0">
    <w:name w:val="WW8Num173z0"/>
    <w:rsid w:val="00DD0707"/>
    <w:rPr>
      <w:rFonts w:ascii="Times New Roman" w:hAnsi="Times New Roman" w:cs="Times New Roman"/>
    </w:rPr>
  </w:style>
  <w:style w:type="character" w:customStyle="1" w:styleId="WW8Num176z0">
    <w:name w:val="WW8Num176z0"/>
    <w:rsid w:val="00DD0707"/>
    <w:rPr>
      <w:rFonts w:ascii="Times New Roman" w:hAnsi="Times New Roman"/>
    </w:rPr>
  </w:style>
  <w:style w:type="character" w:customStyle="1" w:styleId="WW8Num184z0">
    <w:name w:val="WW8Num184z0"/>
    <w:rsid w:val="00DD0707"/>
    <w:rPr>
      <w:rFonts w:ascii="Times New Roman" w:hAnsi="Times New Roman" w:cs="Times New Roman"/>
    </w:rPr>
  </w:style>
  <w:style w:type="character" w:customStyle="1" w:styleId="WW8Num185z0">
    <w:name w:val="WW8Num185z0"/>
    <w:rsid w:val="00DD0707"/>
    <w:rPr>
      <w:rFonts w:ascii="Times New Roman" w:hAnsi="Times New Roman"/>
    </w:rPr>
  </w:style>
  <w:style w:type="character" w:customStyle="1" w:styleId="WW8Num186z0">
    <w:name w:val="WW8Num186z0"/>
    <w:rsid w:val="00DD0707"/>
    <w:rPr>
      <w:rFonts w:ascii="Times New Roman" w:hAnsi="Times New Roman"/>
    </w:rPr>
  </w:style>
  <w:style w:type="character" w:customStyle="1" w:styleId="WW8Num188z0">
    <w:name w:val="WW8Num188z0"/>
    <w:rsid w:val="00DD0707"/>
    <w:rPr>
      <w:rFonts w:ascii="Times New Roman" w:hAnsi="Times New Roman" w:cs="Times New Roman"/>
      <w:sz w:val="28"/>
      <w:szCs w:val="28"/>
    </w:rPr>
  </w:style>
  <w:style w:type="character" w:customStyle="1" w:styleId="WW8Num191z0">
    <w:name w:val="WW8Num191z0"/>
    <w:rsid w:val="00DD0707"/>
    <w:rPr>
      <w:rFonts w:ascii="Times New Roman" w:hAnsi="Times New Roman" w:cs="Times New Roman"/>
    </w:rPr>
  </w:style>
  <w:style w:type="character" w:customStyle="1" w:styleId="WW8Num195z0">
    <w:name w:val="WW8Num195z0"/>
    <w:rsid w:val="00DD0707"/>
    <w:rPr>
      <w:rFonts w:ascii="Times New Roman" w:hAnsi="Times New Roman" w:cs="Times New Roman"/>
    </w:rPr>
  </w:style>
  <w:style w:type="character" w:customStyle="1" w:styleId="WW8Num197z0">
    <w:name w:val="WW8Num197z0"/>
    <w:rsid w:val="00DD0707"/>
    <w:rPr>
      <w:rFonts w:ascii="Times New Roman" w:hAnsi="Times New Roman"/>
    </w:rPr>
  </w:style>
  <w:style w:type="character" w:customStyle="1" w:styleId="WW8Num198z2">
    <w:name w:val="WW8Num198z2"/>
    <w:rsid w:val="00DD0707"/>
    <w:rPr>
      <w:b w:val="0"/>
    </w:rPr>
  </w:style>
  <w:style w:type="character" w:customStyle="1" w:styleId="WW8Num202z0">
    <w:name w:val="WW8Num202z0"/>
    <w:rsid w:val="00DD0707"/>
    <w:rPr>
      <w:rFonts w:ascii="Courier New" w:hAnsi="Courier New" w:cs="Courier New"/>
    </w:rPr>
  </w:style>
  <w:style w:type="character" w:customStyle="1" w:styleId="WW8Num203z0">
    <w:name w:val="WW8Num203z0"/>
    <w:rsid w:val="00DD0707"/>
    <w:rPr>
      <w:rFonts w:ascii="Times New Roman" w:hAnsi="Times New Roman" w:cs="Times New Roman"/>
    </w:rPr>
  </w:style>
  <w:style w:type="character" w:customStyle="1" w:styleId="WW8Num124z1">
    <w:name w:val="WW8Num124z1"/>
    <w:rsid w:val="00DD0707"/>
    <w:rPr>
      <w:rFonts w:ascii="Symbol" w:hAnsi="Symbol"/>
    </w:rPr>
  </w:style>
  <w:style w:type="character" w:customStyle="1" w:styleId="WW8NumSt103z0">
    <w:name w:val="WW8NumSt103z0"/>
    <w:rsid w:val="00DD0707"/>
    <w:rPr>
      <w:rFonts w:ascii="Courier New" w:hAnsi="Courier New" w:cs="Courier New"/>
    </w:rPr>
  </w:style>
  <w:style w:type="character" w:customStyle="1" w:styleId="WW8NumSt201z0">
    <w:name w:val="WW8NumSt201z0"/>
    <w:rsid w:val="00DD0707"/>
    <w:rPr>
      <w:rFonts w:ascii="Times New Roman" w:hAnsi="Times New Roman" w:cs="Times New Roman"/>
    </w:rPr>
  </w:style>
  <w:style w:type="character" w:customStyle="1" w:styleId="FontStyle73">
    <w:name w:val="Font Style73"/>
    <w:rsid w:val="00DD0707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56">
    <w:name w:val="Font Style56"/>
    <w:rsid w:val="00DD0707"/>
    <w:rPr>
      <w:rFonts w:ascii="Franklin Gothic Medium Cond" w:hAnsi="Franklin Gothic Medium Cond" w:cs="Franklin Gothic Medium Cond"/>
      <w:sz w:val="12"/>
      <w:szCs w:val="12"/>
    </w:rPr>
  </w:style>
  <w:style w:type="character" w:customStyle="1" w:styleId="FontStyle74">
    <w:name w:val="Font Style74"/>
    <w:rsid w:val="00DD0707"/>
    <w:rPr>
      <w:rFonts w:ascii="Times New Roman" w:hAnsi="Times New Roman" w:cs="Times New Roman"/>
      <w:b/>
      <w:bCs/>
      <w:spacing w:val="10"/>
      <w:sz w:val="14"/>
      <w:szCs w:val="14"/>
    </w:rPr>
  </w:style>
  <w:style w:type="character" w:customStyle="1" w:styleId="FontStyle75">
    <w:name w:val="Font Style75"/>
    <w:rsid w:val="00DD0707"/>
    <w:rPr>
      <w:rFonts w:ascii="Georgia" w:hAnsi="Georgia" w:cs="Georgia"/>
      <w:sz w:val="12"/>
      <w:szCs w:val="12"/>
    </w:rPr>
  </w:style>
  <w:style w:type="character" w:customStyle="1" w:styleId="FontStyle68">
    <w:name w:val="Font Style68"/>
    <w:rsid w:val="00DD070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85">
    <w:name w:val="Font Style85"/>
    <w:rsid w:val="00DD070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6">
    <w:name w:val="Font Style86"/>
    <w:rsid w:val="00DD0707"/>
    <w:rPr>
      <w:rFonts w:ascii="Times New Roman" w:hAnsi="Times New Roman" w:cs="Times New Roman"/>
      <w:sz w:val="16"/>
      <w:szCs w:val="16"/>
    </w:rPr>
  </w:style>
  <w:style w:type="character" w:customStyle="1" w:styleId="FontStyle80">
    <w:name w:val="Font Style80"/>
    <w:rsid w:val="00DD0707"/>
    <w:rPr>
      <w:rFonts w:ascii="Lucida Sans Unicode" w:hAnsi="Lucida Sans Unicode" w:cs="Lucida Sans Unicode"/>
      <w:sz w:val="18"/>
      <w:szCs w:val="18"/>
    </w:rPr>
  </w:style>
  <w:style w:type="character" w:customStyle="1" w:styleId="FontStyle55">
    <w:name w:val="Font Style55"/>
    <w:rsid w:val="00DD0707"/>
    <w:rPr>
      <w:rFonts w:ascii="Lucida Sans Unicode" w:hAnsi="Lucida Sans Unicode" w:cs="Lucida Sans Unicode"/>
      <w:b/>
      <w:bCs/>
      <w:sz w:val="20"/>
      <w:szCs w:val="20"/>
    </w:rPr>
  </w:style>
  <w:style w:type="character" w:customStyle="1" w:styleId="FontStyle57">
    <w:name w:val="Font Style57"/>
    <w:rsid w:val="00DD0707"/>
    <w:rPr>
      <w:rFonts w:ascii="Lucida Sans Unicode" w:hAnsi="Lucida Sans Unicode" w:cs="Lucida Sans Unicode"/>
      <w:b/>
      <w:bCs/>
      <w:sz w:val="16"/>
      <w:szCs w:val="16"/>
    </w:rPr>
  </w:style>
  <w:style w:type="character" w:customStyle="1" w:styleId="FontStyle18">
    <w:name w:val="Font Style18"/>
    <w:rsid w:val="00DD0707"/>
    <w:rPr>
      <w:rFonts w:ascii="Times New Roman" w:hAnsi="Times New Roman" w:cs="Times New Roman"/>
      <w:sz w:val="22"/>
      <w:szCs w:val="22"/>
    </w:rPr>
  </w:style>
  <w:style w:type="character" w:styleId="afff4">
    <w:name w:val="FollowedHyperlink"/>
    <w:rsid w:val="00DD0707"/>
    <w:rPr>
      <w:color w:val="800080"/>
      <w:u w:val="single"/>
    </w:rPr>
  </w:style>
  <w:style w:type="character" w:customStyle="1" w:styleId="FontStyle65">
    <w:name w:val="Font Style65"/>
    <w:rsid w:val="00DD0707"/>
    <w:rPr>
      <w:rFonts w:ascii="Arial" w:hAnsi="Arial" w:cs="Arial"/>
      <w:i/>
      <w:iCs/>
      <w:sz w:val="26"/>
      <w:szCs w:val="26"/>
    </w:rPr>
  </w:style>
  <w:style w:type="character" w:customStyle="1" w:styleId="FontStyle66">
    <w:name w:val="Font Style66"/>
    <w:rsid w:val="00DD0707"/>
    <w:rPr>
      <w:rFonts w:ascii="Arial" w:hAnsi="Arial" w:cs="Arial"/>
      <w:sz w:val="22"/>
      <w:szCs w:val="22"/>
    </w:rPr>
  </w:style>
  <w:style w:type="character" w:customStyle="1" w:styleId="FontStyle71">
    <w:name w:val="Font Style71"/>
    <w:rsid w:val="00DD0707"/>
    <w:rPr>
      <w:rFonts w:ascii="Arial" w:hAnsi="Arial" w:cs="Arial"/>
      <w:b/>
      <w:bCs/>
      <w:i/>
      <w:iCs/>
      <w:sz w:val="20"/>
      <w:szCs w:val="20"/>
    </w:rPr>
  </w:style>
  <w:style w:type="paragraph" w:customStyle="1" w:styleId="Style24">
    <w:name w:val="Style24"/>
    <w:basedOn w:val="a0"/>
    <w:rsid w:val="00DD0707"/>
    <w:pPr>
      <w:widowControl w:val="0"/>
      <w:suppressAutoHyphens/>
      <w:autoSpaceDE w:val="0"/>
      <w:spacing w:line="253" w:lineRule="exact"/>
      <w:ind w:hanging="259"/>
      <w:jc w:val="both"/>
    </w:pPr>
    <w:rPr>
      <w:rFonts w:ascii="Lucida Sans Unicode" w:hAnsi="Lucida Sans Unicode"/>
      <w:lang w:eastAsia="ar-SA"/>
    </w:rPr>
  </w:style>
  <w:style w:type="paragraph" w:customStyle="1" w:styleId="Style28">
    <w:name w:val="Style28"/>
    <w:basedOn w:val="a0"/>
    <w:rsid w:val="00DD0707"/>
    <w:pPr>
      <w:widowControl w:val="0"/>
      <w:suppressAutoHyphens/>
      <w:autoSpaceDE w:val="0"/>
      <w:spacing w:line="210" w:lineRule="exact"/>
      <w:jc w:val="both"/>
    </w:pPr>
    <w:rPr>
      <w:rFonts w:ascii="Lucida Sans Unicode" w:hAnsi="Lucida Sans Unicode"/>
      <w:lang w:eastAsia="ar-SA"/>
    </w:rPr>
  </w:style>
  <w:style w:type="paragraph" w:customStyle="1" w:styleId="Style16">
    <w:name w:val="Style16"/>
    <w:basedOn w:val="a0"/>
    <w:rsid w:val="00DD0707"/>
    <w:pPr>
      <w:widowControl w:val="0"/>
      <w:suppressAutoHyphens/>
      <w:autoSpaceDE w:val="0"/>
      <w:spacing w:line="254" w:lineRule="exact"/>
    </w:pPr>
    <w:rPr>
      <w:rFonts w:ascii="Lucida Sans Unicode" w:hAnsi="Lucida Sans Unicode" w:cs="Lucida Sans Unicode"/>
      <w:lang w:eastAsia="ar-SA"/>
    </w:rPr>
  </w:style>
  <w:style w:type="paragraph" w:customStyle="1" w:styleId="Style45">
    <w:name w:val="Style45"/>
    <w:basedOn w:val="a0"/>
    <w:rsid w:val="00DD0707"/>
    <w:pPr>
      <w:widowControl w:val="0"/>
      <w:suppressAutoHyphens/>
      <w:autoSpaceDE w:val="0"/>
      <w:spacing w:line="254" w:lineRule="exact"/>
      <w:ind w:firstLine="197"/>
      <w:jc w:val="both"/>
    </w:pPr>
    <w:rPr>
      <w:rFonts w:ascii="Lucida Sans Unicode" w:hAnsi="Lucida Sans Unicode" w:cs="Lucida Sans Unicode"/>
      <w:lang w:eastAsia="ar-SA"/>
    </w:rPr>
  </w:style>
  <w:style w:type="paragraph" w:customStyle="1" w:styleId="1f">
    <w:name w:val="Текст примечания1"/>
    <w:basedOn w:val="a0"/>
    <w:rsid w:val="00DD0707"/>
    <w:pPr>
      <w:suppressAutoHyphens/>
    </w:pPr>
    <w:rPr>
      <w:sz w:val="20"/>
      <w:szCs w:val="20"/>
      <w:lang w:eastAsia="ar-SA"/>
    </w:rPr>
  </w:style>
  <w:style w:type="paragraph" w:customStyle="1" w:styleId="Style12">
    <w:name w:val="Style12"/>
    <w:basedOn w:val="a0"/>
    <w:rsid w:val="00DD0707"/>
    <w:pPr>
      <w:widowControl w:val="0"/>
      <w:suppressAutoHyphens/>
      <w:autoSpaceDE w:val="0"/>
      <w:spacing w:line="326" w:lineRule="exact"/>
      <w:jc w:val="both"/>
    </w:pPr>
    <w:rPr>
      <w:rFonts w:ascii="Arial Black" w:hAnsi="Arial Black" w:cs="Arial Black"/>
      <w:lang w:eastAsia="ar-SA"/>
    </w:rPr>
  </w:style>
  <w:style w:type="paragraph" w:styleId="afff5">
    <w:name w:val="Subtitle"/>
    <w:basedOn w:val="16"/>
    <w:next w:val="ac"/>
    <w:link w:val="afff6"/>
    <w:qFormat/>
    <w:rsid w:val="00DD0707"/>
    <w:pPr>
      <w:jc w:val="center"/>
    </w:pPr>
    <w:rPr>
      <w:rFonts w:cs="Times New Roman"/>
      <w:i/>
      <w:iCs/>
      <w:lang w:val="x-none"/>
    </w:rPr>
  </w:style>
  <w:style w:type="character" w:customStyle="1" w:styleId="afff6">
    <w:name w:val="Подзаголовок Знак"/>
    <w:basedOn w:val="a1"/>
    <w:link w:val="afff5"/>
    <w:rsid w:val="00DD0707"/>
    <w:rPr>
      <w:rFonts w:ascii="Arial" w:eastAsia="MS Mincho" w:hAnsi="Arial" w:cs="Times New Roman"/>
      <w:i/>
      <w:iCs/>
      <w:sz w:val="28"/>
      <w:szCs w:val="28"/>
      <w:lang w:val="x-none" w:eastAsia="ar-SA"/>
    </w:rPr>
  </w:style>
  <w:style w:type="paragraph" w:customStyle="1" w:styleId="1f0">
    <w:name w:val="Текст1"/>
    <w:basedOn w:val="a0"/>
    <w:rsid w:val="00DD0707"/>
    <w:pPr>
      <w:suppressAutoHyphens/>
    </w:pPr>
    <w:rPr>
      <w:rFonts w:ascii="Courier New" w:hAnsi="Courier New" w:cs="Courier New"/>
      <w:sz w:val="20"/>
      <w:szCs w:val="20"/>
      <w:lang w:val="de-DE" w:eastAsia="ar-SA"/>
    </w:rPr>
  </w:style>
  <w:style w:type="paragraph" w:styleId="1f1">
    <w:name w:val="toc 1"/>
    <w:basedOn w:val="a0"/>
    <w:next w:val="a0"/>
    <w:autoRedefine/>
    <w:semiHidden/>
    <w:rsid w:val="00DD0707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2b">
    <w:name w:val="toc 2"/>
    <w:basedOn w:val="a0"/>
    <w:next w:val="a0"/>
    <w:autoRedefine/>
    <w:semiHidden/>
    <w:rsid w:val="00DD0707"/>
    <w:pPr>
      <w:widowControl w:val="0"/>
      <w:autoSpaceDE w:val="0"/>
      <w:autoSpaceDN w:val="0"/>
      <w:adjustRightInd w:val="0"/>
      <w:ind w:left="200"/>
    </w:pPr>
    <w:rPr>
      <w:sz w:val="20"/>
      <w:szCs w:val="20"/>
    </w:rPr>
  </w:style>
  <w:style w:type="paragraph" w:styleId="2c">
    <w:name w:val="index 2"/>
    <w:basedOn w:val="a0"/>
    <w:next w:val="a0"/>
    <w:autoRedefine/>
    <w:semiHidden/>
    <w:rsid w:val="00DD0707"/>
    <w:pPr>
      <w:widowControl w:val="0"/>
      <w:autoSpaceDE w:val="0"/>
      <w:autoSpaceDN w:val="0"/>
      <w:adjustRightInd w:val="0"/>
      <w:ind w:left="400" w:hanging="200"/>
    </w:pPr>
    <w:rPr>
      <w:sz w:val="20"/>
      <w:szCs w:val="20"/>
    </w:rPr>
  </w:style>
  <w:style w:type="numbering" w:customStyle="1" w:styleId="120">
    <w:name w:val="Нет списка12"/>
    <w:next w:val="a3"/>
    <w:semiHidden/>
    <w:rsid w:val="00DD0707"/>
  </w:style>
  <w:style w:type="character" w:customStyle="1" w:styleId="212">
    <w:name w:val="Основной текст с отступом 2 Знак1"/>
    <w:basedOn w:val="a1"/>
    <w:uiPriority w:val="99"/>
    <w:semiHidden/>
    <w:rsid w:val="00DD0707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1f2">
    <w:name w:val="Схема документа Знак1"/>
    <w:basedOn w:val="a1"/>
    <w:uiPriority w:val="99"/>
    <w:semiHidden/>
    <w:rsid w:val="00DD070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312">
    <w:name w:val="Знак3 Знак Знак Знак Знак Знак Знак1"/>
    <w:basedOn w:val="a0"/>
    <w:rsid w:val="00DD0707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fff7">
    <w:name w:val="Знак Знак Знак Знак Знак Знак Знак"/>
    <w:basedOn w:val="a0"/>
    <w:rsid w:val="00DD0707"/>
    <w:pPr>
      <w:tabs>
        <w:tab w:val="num" w:pos="643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h11">
    <w:name w:val="h11"/>
    <w:rsid w:val="00DD0707"/>
    <w:rPr>
      <w:rFonts w:ascii="Times New Roman" w:hAnsi="Times New Roman" w:cs="Times New Roman" w:hint="default"/>
    </w:rPr>
  </w:style>
  <w:style w:type="character" w:customStyle="1" w:styleId="h11b1">
    <w:name w:val="h11b1"/>
    <w:rsid w:val="00DD0707"/>
    <w:rPr>
      <w:rFonts w:ascii="Arial" w:hAnsi="Arial" w:cs="Arial" w:hint="default"/>
      <w:b/>
      <w:bCs/>
      <w:sz w:val="17"/>
      <w:szCs w:val="17"/>
    </w:rPr>
  </w:style>
  <w:style w:type="character" w:customStyle="1" w:styleId="s6">
    <w:name w:val="s6"/>
    <w:rsid w:val="00DD0707"/>
    <w:rPr>
      <w:rFonts w:ascii="Times New Roman" w:hAnsi="Times New Roman" w:cs="Times New Roman" w:hint="default"/>
    </w:rPr>
  </w:style>
  <w:style w:type="character" w:customStyle="1" w:styleId="63">
    <w:name w:val="Знак Знак6"/>
    <w:rsid w:val="00DD0707"/>
    <w:rPr>
      <w:rFonts w:ascii="Calibri" w:eastAsia="Calibri" w:hAnsi="Calibri" w:hint="default"/>
      <w:sz w:val="24"/>
      <w:szCs w:val="24"/>
      <w:lang w:val="ru-RU" w:eastAsia="ar-SA" w:bidi="ar-SA"/>
    </w:rPr>
  </w:style>
  <w:style w:type="character" w:customStyle="1" w:styleId="2d">
    <w:name w:val="Знак Знак2"/>
    <w:rsid w:val="00DD0707"/>
    <w:rPr>
      <w:rFonts w:ascii="Calibri" w:eastAsia="Calibri" w:hAnsi="Calibri" w:hint="default"/>
      <w:lang w:val="ru-RU" w:eastAsia="ar-SA" w:bidi="ar-SA"/>
    </w:rPr>
  </w:style>
  <w:style w:type="paragraph" w:customStyle="1" w:styleId="msobodytextindent3cxspmiddle">
    <w:name w:val="msobodytextindent3cxspmiddle"/>
    <w:basedOn w:val="a0"/>
    <w:rsid w:val="00DD0707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0"/>
    <w:rsid w:val="00DD0707"/>
    <w:pPr>
      <w:spacing w:before="100" w:beforeAutospacing="1" w:after="100" w:afterAutospacing="1"/>
    </w:pPr>
  </w:style>
  <w:style w:type="paragraph" w:customStyle="1" w:styleId="msonormalcxsplast">
    <w:name w:val="msonormalcxsplast"/>
    <w:basedOn w:val="a0"/>
    <w:rsid w:val="00DD0707"/>
    <w:pPr>
      <w:spacing w:before="100" w:beforeAutospacing="1" w:after="100" w:afterAutospacing="1"/>
    </w:pPr>
  </w:style>
  <w:style w:type="paragraph" w:customStyle="1" w:styleId="39">
    <w:name w:val="Абзац списка3"/>
    <w:basedOn w:val="a0"/>
    <w:rsid w:val="00DD0707"/>
    <w:pPr>
      <w:ind w:left="720"/>
    </w:pPr>
    <w:rPr>
      <w:rFonts w:eastAsia="Calibri"/>
    </w:rPr>
  </w:style>
  <w:style w:type="paragraph" w:customStyle="1" w:styleId="45">
    <w:name w:val="Абзац списка4"/>
    <w:basedOn w:val="a0"/>
    <w:rsid w:val="00DD0707"/>
    <w:pPr>
      <w:ind w:left="720"/>
    </w:pPr>
    <w:rPr>
      <w:rFonts w:eastAsia="Calibri"/>
    </w:rPr>
  </w:style>
  <w:style w:type="paragraph" w:customStyle="1" w:styleId="55">
    <w:name w:val="Абзац списка5"/>
    <w:basedOn w:val="a0"/>
    <w:rsid w:val="00DD0707"/>
    <w:pPr>
      <w:ind w:left="720"/>
    </w:pPr>
    <w:rPr>
      <w:rFonts w:eastAsia="Calibri"/>
    </w:rPr>
  </w:style>
  <w:style w:type="paragraph" w:customStyle="1" w:styleId="c0">
    <w:name w:val="c0"/>
    <w:basedOn w:val="a0"/>
    <w:rsid w:val="00DD0707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0"/>
    <w:rsid w:val="00DD0707"/>
    <w:pPr>
      <w:spacing w:before="100" w:beforeAutospacing="1" w:after="100" w:afterAutospacing="1"/>
    </w:pPr>
    <w:rPr>
      <w:color w:val="333366"/>
    </w:rPr>
  </w:style>
  <w:style w:type="paragraph" w:customStyle="1" w:styleId="msonormalbullet2gifbullet1gif">
    <w:name w:val="msonormalbullet2gifbullet1.gif"/>
    <w:basedOn w:val="a0"/>
    <w:rsid w:val="00DD0707"/>
    <w:pPr>
      <w:spacing w:before="100" w:beforeAutospacing="1" w:after="100" w:afterAutospacing="1"/>
    </w:pPr>
    <w:rPr>
      <w:color w:val="333366"/>
    </w:rPr>
  </w:style>
  <w:style w:type="paragraph" w:customStyle="1" w:styleId="msonormalbullet2gifbullet2gif">
    <w:name w:val="msonormalbullet2gifbullet2.gif"/>
    <w:basedOn w:val="a0"/>
    <w:rsid w:val="00DD0707"/>
    <w:pPr>
      <w:spacing w:before="100" w:beforeAutospacing="1" w:after="100" w:afterAutospacing="1"/>
    </w:pPr>
    <w:rPr>
      <w:color w:val="333366"/>
    </w:rPr>
  </w:style>
  <w:style w:type="paragraph" w:customStyle="1" w:styleId="msonormalbullet2gifbullet3gif">
    <w:name w:val="msonormalbullet2gifbullet3.gif"/>
    <w:basedOn w:val="a0"/>
    <w:rsid w:val="00DD0707"/>
    <w:pPr>
      <w:spacing w:before="100" w:beforeAutospacing="1" w:after="100" w:afterAutospacing="1"/>
    </w:pPr>
    <w:rPr>
      <w:color w:val="333366"/>
    </w:rPr>
  </w:style>
  <w:style w:type="paragraph" w:customStyle="1" w:styleId="Standard">
    <w:name w:val="Standard"/>
    <w:basedOn w:val="Default"/>
    <w:next w:val="Default"/>
    <w:uiPriority w:val="99"/>
    <w:rsid w:val="00DD0707"/>
    <w:rPr>
      <w:rFonts w:ascii="JABPGP+TimesNewRoman,Bold" w:hAnsi="JABPGP+TimesNewRoman,Bold"/>
      <w:color w:val="auto"/>
    </w:rPr>
  </w:style>
  <w:style w:type="paragraph" w:customStyle="1" w:styleId="Style15">
    <w:name w:val="Style15"/>
    <w:basedOn w:val="a0"/>
    <w:rsid w:val="00DD0707"/>
    <w:pPr>
      <w:spacing w:line="238" w:lineRule="exact"/>
    </w:pPr>
    <w:rPr>
      <w:rFonts w:ascii="Arial" w:eastAsia="Arial" w:hAnsi="Arial" w:cs="Arial"/>
      <w:sz w:val="20"/>
      <w:szCs w:val="20"/>
    </w:rPr>
  </w:style>
  <w:style w:type="paragraph" w:customStyle="1" w:styleId="Style118">
    <w:name w:val="Style118"/>
    <w:basedOn w:val="a0"/>
    <w:rsid w:val="00DD0707"/>
    <w:pPr>
      <w:spacing w:line="235" w:lineRule="exact"/>
      <w:ind w:hanging="1579"/>
    </w:pPr>
    <w:rPr>
      <w:rFonts w:ascii="Arial" w:eastAsia="Arial" w:hAnsi="Arial" w:cs="Arial"/>
      <w:sz w:val="20"/>
      <w:szCs w:val="20"/>
    </w:rPr>
  </w:style>
  <w:style w:type="paragraph" w:customStyle="1" w:styleId="Style96">
    <w:name w:val="Style96"/>
    <w:basedOn w:val="a0"/>
    <w:rsid w:val="00DD0707"/>
    <w:pPr>
      <w:spacing w:line="240" w:lineRule="exact"/>
      <w:ind w:hanging="1589"/>
    </w:pPr>
    <w:rPr>
      <w:rFonts w:ascii="Arial" w:eastAsia="Arial" w:hAnsi="Arial" w:cs="Arial"/>
      <w:sz w:val="20"/>
      <w:szCs w:val="20"/>
    </w:rPr>
  </w:style>
  <w:style w:type="paragraph" w:customStyle="1" w:styleId="font">
    <w:name w:val="font"/>
    <w:basedOn w:val="a0"/>
    <w:rsid w:val="00DD0707"/>
    <w:pPr>
      <w:spacing w:before="100" w:beforeAutospacing="1" w:after="100" w:afterAutospacing="1"/>
    </w:pPr>
  </w:style>
  <w:style w:type="paragraph" w:customStyle="1" w:styleId="64">
    <w:name w:val="Абзац списка6"/>
    <w:basedOn w:val="a0"/>
    <w:rsid w:val="00DD0707"/>
    <w:pPr>
      <w:ind w:left="720"/>
    </w:pPr>
    <w:rPr>
      <w:rFonts w:eastAsia="Calibri"/>
    </w:rPr>
  </w:style>
  <w:style w:type="paragraph" w:customStyle="1" w:styleId="Style11">
    <w:name w:val="Style11"/>
    <w:basedOn w:val="a0"/>
    <w:uiPriority w:val="99"/>
    <w:rsid w:val="00DD0707"/>
    <w:pPr>
      <w:widowControl w:val="0"/>
      <w:autoSpaceDE w:val="0"/>
      <w:autoSpaceDN w:val="0"/>
      <w:adjustRightInd w:val="0"/>
    </w:pPr>
  </w:style>
  <w:style w:type="character" w:customStyle="1" w:styleId="afff8">
    <w:name w:val="Оглавление_"/>
    <w:link w:val="afff9"/>
    <w:uiPriority w:val="99"/>
    <w:locked/>
    <w:rsid w:val="00DD0707"/>
    <w:rPr>
      <w:spacing w:val="11"/>
      <w:sz w:val="19"/>
      <w:szCs w:val="19"/>
      <w:shd w:val="clear" w:color="auto" w:fill="FFFFFF"/>
    </w:rPr>
  </w:style>
  <w:style w:type="paragraph" w:customStyle="1" w:styleId="afff9">
    <w:name w:val="Оглавление"/>
    <w:basedOn w:val="a0"/>
    <w:link w:val="afff8"/>
    <w:uiPriority w:val="99"/>
    <w:rsid w:val="00DD0707"/>
    <w:pPr>
      <w:shd w:val="clear" w:color="auto" w:fill="FFFFFF"/>
      <w:spacing w:line="274" w:lineRule="exact"/>
      <w:ind w:hanging="1480"/>
    </w:pPr>
    <w:rPr>
      <w:rFonts w:asciiTheme="minorHAnsi" w:eastAsiaTheme="minorHAnsi" w:hAnsiTheme="minorHAnsi" w:cstheme="minorBidi"/>
      <w:spacing w:val="11"/>
      <w:sz w:val="19"/>
      <w:szCs w:val="19"/>
      <w:lang w:eastAsia="en-US"/>
    </w:rPr>
  </w:style>
  <w:style w:type="paragraph" w:customStyle="1" w:styleId="1f3">
    <w:name w:val="Основной текст1"/>
    <w:basedOn w:val="a0"/>
    <w:rsid w:val="00DD0707"/>
    <w:pPr>
      <w:shd w:val="clear" w:color="auto" w:fill="FFFFFF"/>
      <w:spacing w:before="300" w:line="254" w:lineRule="exact"/>
      <w:jc w:val="both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afffa">
    <w:name w:val="Стиль"/>
    <w:rsid w:val="00DD07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3">
    <w:name w:val="Основной текст (3)1"/>
    <w:basedOn w:val="a0"/>
    <w:uiPriority w:val="99"/>
    <w:rsid w:val="00DD0707"/>
    <w:pPr>
      <w:shd w:val="clear" w:color="auto" w:fill="FFFFFF"/>
      <w:spacing w:line="341" w:lineRule="exact"/>
      <w:jc w:val="both"/>
    </w:pPr>
    <w:rPr>
      <w:rFonts w:eastAsia="Calibri"/>
      <w:sz w:val="19"/>
      <w:szCs w:val="19"/>
      <w:lang w:eastAsia="en-US"/>
    </w:rPr>
  </w:style>
  <w:style w:type="paragraph" w:customStyle="1" w:styleId="410">
    <w:name w:val="Основной текст (4)1"/>
    <w:basedOn w:val="a0"/>
    <w:uiPriority w:val="99"/>
    <w:rsid w:val="00DD0707"/>
    <w:pPr>
      <w:shd w:val="clear" w:color="auto" w:fill="FFFFFF"/>
      <w:spacing w:before="300" w:line="394" w:lineRule="exact"/>
      <w:jc w:val="center"/>
    </w:pPr>
    <w:rPr>
      <w:rFonts w:ascii="Calibri" w:eastAsia="Calibri" w:hAnsi="Calibri"/>
      <w:b/>
      <w:bCs/>
      <w:sz w:val="22"/>
      <w:szCs w:val="22"/>
      <w:lang w:eastAsia="en-US"/>
    </w:rPr>
  </w:style>
  <w:style w:type="character" w:customStyle="1" w:styleId="1f4">
    <w:name w:val="Текст сноски Знак1"/>
    <w:basedOn w:val="a1"/>
    <w:semiHidden/>
    <w:rsid w:val="00DD0707"/>
    <w:rPr>
      <w:rFonts w:ascii="Calibri" w:hAnsi="Calibri" w:cs="Calibri" w:hint="default"/>
    </w:rPr>
  </w:style>
  <w:style w:type="character" w:customStyle="1" w:styleId="1f5">
    <w:name w:val="Верхний колонтитул Знак1"/>
    <w:basedOn w:val="a1"/>
    <w:semiHidden/>
    <w:rsid w:val="00DD0707"/>
    <w:rPr>
      <w:rFonts w:ascii="Calibri" w:hAnsi="Calibri" w:cs="Calibri" w:hint="default"/>
      <w:sz w:val="22"/>
      <w:szCs w:val="22"/>
    </w:rPr>
  </w:style>
  <w:style w:type="character" w:customStyle="1" w:styleId="1f6">
    <w:name w:val="Нижний колонтитул Знак1"/>
    <w:basedOn w:val="a1"/>
    <w:uiPriority w:val="99"/>
    <w:semiHidden/>
    <w:rsid w:val="00DD0707"/>
    <w:rPr>
      <w:rFonts w:ascii="Calibri" w:hAnsi="Calibri" w:cs="Calibri" w:hint="default"/>
      <w:sz w:val="22"/>
      <w:szCs w:val="22"/>
    </w:rPr>
  </w:style>
  <w:style w:type="character" w:customStyle="1" w:styleId="1f7">
    <w:name w:val="Основной текст с отступом Знак1"/>
    <w:basedOn w:val="a1"/>
    <w:semiHidden/>
    <w:rsid w:val="00DD0707"/>
    <w:rPr>
      <w:rFonts w:ascii="Calibri" w:hAnsi="Calibri" w:cs="Calibri" w:hint="default"/>
      <w:sz w:val="22"/>
      <w:szCs w:val="22"/>
    </w:rPr>
  </w:style>
  <w:style w:type="character" w:customStyle="1" w:styleId="213">
    <w:name w:val="Основной текст 2 Знак1"/>
    <w:basedOn w:val="a1"/>
    <w:semiHidden/>
    <w:rsid w:val="00DD0707"/>
    <w:rPr>
      <w:rFonts w:ascii="Calibri" w:hAnsi="Calibri" w:cs="Calibri" w:hint="default"/>
      <w:sz w:val="22"/>
      <w:szCs w:val="22"/>
    </w:rPr>
  </w:style>
  <w:style w:type="character" w:customStyle="1" w:styleId="314">
    <w:name w:val="Основной текст с отступом 3 Знак1"/>
    <w:basedOn w:val="a1"/>
    <w:semiHidden/>
    <w:rsid w:val="00DD0707"/>
    <w:rPr>
      <w:rFonts w:ascii="Calibri" w:hAnsi="Calibri" w:cs="Calibri" w:hint="default"/>
      <w:sz w:val="16"/>
      <w:szCs w:val="16"/>
    </w:rPr>
  </w:style>
  <w:style w:type="character" w:customStyle="1" w:styleId="100">
    <w:name w:val="Знак Знак10"/>
    <w:locked/>
    <w:rsid w:val="00DD0707"/>
    <w:rPr>
      <w:rFonts w:ascii="Tahoma" w:hAnsi="Tahoma" w:cs="Tahoma" w:hint="default"/>
      <w:b/>
      <w:bCs/>
      <w:i/>
      <w:iCs/>
      <w:kern w:val="36"/>
      <w:sz w:val="24"/>
      <w:szCs w:val="24"/>
      <w:lang w:eastAsia="ru-RU"/>
    </w:rPr>
  </w:style>
  <w:style w:type="character" w:customStyle="1" w:styleId="91">
    <w:name w:val="Знак Знак9"/>
    <w:locked/>
    <w:rsid w:val="00DD0707"/>
    <w:rPr>
      <w:rFonts w:ascii="Cambria" w:hAnsi="Cambria" w:cs="Cambria" w:hint="default"/>
      <w:b/>
      <w:bCs/>
      <w:color w:val="4F81BD"/>
      <w:sz w:val="26"/>
      <w:szCs w:val="26"/>
    </w:rPr>
  </w:style>
  <w:style w:type="character" w:customStyle="1" w:styleId="81">
    <w:name w:val="Знак Знак8"/>
    <w:locked/>
    <w:rsid w:val="00DD0707"/>
    <w:rPr>
      <w:rFonts w:ascii="Tahoma" w:hAnsi="Tahoma" w:cs="Tahoma" w:hint="default"/>
      <w:b/>
      <w:bCs/>
      <w:caps/>
      <w:color w:val="000080"/>
      <w:sz w:val="18"/>
      <w:szCs w:val="18"/>
      <w:shd w:val="clear" w:color="auto" w:fill="9696FF"/>
      <w:lang w:eastAsia="ru-RU"/>
    </w:rPr>
  </w:style>
  <w:style w:type="character" w:customStyle="1" w:styleId="71">
    <w:name w:val="Знак Знак7"/>
    <w:locked/>
    <w:rsid w:val="00DD0707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3a">
    <w:name w:val="Знак Знак3"/>
    <w:locked/>
    <w:rsid w:val="00DD0707"/>
    <w:rPr>
      <w:rFonts w:ascii="Times New Roman" w:hAnsi="Times New Roman" w:cs="Times New Roman" w:hint="default"/>
      <w:sz w:val="20"/>
      <w:szCs w:val="20"/>
      <w:lang w:eastAsia="ru-RU"/>
    </w:rPr>
  </w:style>
  <w:style w:type="character" w:customStyle="1" w:styleId="long-title">
    <w:name w:val="long-title"/>
    <w:rsid w:val="00DD0707"/>
  </w:style>
  <w:style w:type="character" w:customStyle="1" w:styleId="c2">
    <w:name w:val="c2"/>
    <w:basedOn w:val="a1"/>
    <w:rsid w:val="00DD0707"/>
  </w:style>
  <w:style w:type="character" w:customStyle="1" w:styleId="c3">
    <w:name w:val="c3"/>
    <w:basedOn w:val="a1"/>
    <w:rsid w:val="00DD0707"/>
  </w:style>
  <w:style w:type="character" w:customStyle="1" w:styleId="c4">
    <w:name w:val="c4"/>
    <w:basedOn w:val="a1"/>
    <w:rsid w:val="00DD0707"/>
  </w:style>
  <w:style w:type="character" w:customStyle="1" w:styleId="FontStyle38">
    <w:name w:val="Font Style38"/>
    <w:rsid w:val="00DD0707"/>
    <w:rPr>
      <w:rFonts w:ascii="Times New Roman" w:hAnsi="Times New Roman" w:cs="Times New Roman" w:hint="default"/>
      <w:sz w:val="18"/>
      <w:szCs w:val="18"/>
    </w:rPr>
  </w:style>
  <w:style w:type="character" w:customStyle="1" w:styleId="CharStyle3">
    <w:name w:val="CharStyle3"/>
    <w:rsid w:val="00DD0707"/>
    <w:rPr>
      <w:rFonts w:ascii="Arial" w:eastAsia="Arial" w:hAnsi="Arial" w:cs="Arial" w:hint="default"/>
      <w:b w:val="0"/>
      <w:bCs w:val="0"/>
      <w:i w:val="0"/>
      <w:iCs w:val="0"/>
      <w:smallCaps w:val="0"/>
      <w:sz w:val="18"/>
      <w:szCs w:val="18"/>
    </w:rPr>
  </w:style>
  <w:style w:type="character" w:customStyle="1" w:styleId="CharStyle4">
    <w:name w:val="CharStyle4"/>
    <w:rsid w:val="00DD0707"/>
    <w:rPr>
      <w:rFonts w:ascii="Arial" w:eastAsia="Arial" w:hAnsi="Arial" w:cs="Arial" w:hint="default"/>
      <w:b w:val="0"/>
      <w:bCs w:val="0"/>
      <w:i/>
      <w:iCs/>
      <w:smallCaps w:val="0"/>
      <w:sz w:val="18"/>
      <w:szCs w:val="18"/>
    </w:rPr>
  </w:style>
  <w:style w:type="character" w:customStyle="1" w:styleId="CharStyle7">
    <w:name w:val="CharStyle7"/>
    <w:rsid w:val="00DD0707"/>
    <w:rPr>
      <w:rFonts w:ascii="Arial" w:eastAsia="Arial" w:hAnsi="Arial" w:cs="Arial" w:hint="default"/>
      <w:b/>
      <w:bCs/>
      <w:i w:val="0"/>
      <w:iCs w:val="0"/>
      <w:smallCaps w:val="0"/>
      <w:sz w:val="18"/>
      <w:szCs w:val="18"/>
    </w:rPr>
  </w:style>
  <w:style w:type="character" w:customStyle="1" w:styleId="110pt">
    <w:name w:val="Заголовок №1 + 10 pt"/>
    <w:aliases w:val="Не полужирный1,Интервал 0 pt6"/>
    <w:uiPriority w:val="99"/>
    <w:rsid w:val="00DD0707"/>
    <w:rPr>
      <w:b/>
      <w:bCs/>
      <w:spacing w:val="11"/>
      <w:sz w:val="19"/>
      <w:szCs w:val="19"/>
      <w:shd w:val="clear" w:color="auto" w:fill="FFFFFF"/>
    </w:rPr>
  </w:style>
  <w:style w:type="character" w:customStyle="1" w:styleId="5103">
    <w:name w:val="Основной текст (5) + 103"/>
    <w:aliases w:val="5 pt7,Полужирный7,Малые прописные4"/>
    <w:uiPriority w:val="99"/>
    <w:rsid w:val="00DD0707"/>
    <w:rPr>
      <w:b/>
      <w:bCs/>
      <w:smallCaps/>
      <w:spacing w:val="8"/>
      <w:sz w:val="20"/>
      <w:szCs w:val="20"/>
      <w:shd w:val="clear" w:color="auto" w:fill="FFFFFF"/>
    </w:rPr>
  </w:style>
  <w:style w:type="character" w:customStyle="1" w:styleId="5Tahoma">
    <w:name w:val="Основной текст (5) + Tahoma"/>
    <w:aliases w:val="10,5 pt6,Полужирный6"/>
    <w:uiPriority w:val="99"/>
    <w:rsid w:val="00DD0707"/>
    <w:rPr>
      <w:rFonts w:ascii="Tahoma" w:hAnsi="Tahoma" w:cs="Tahoma" w:hint="default"/>
      <w:b/>
      <w:bCs/>
      <w:spacing w:val="2"/>
      <w:sz w:val="19"/>
      <w:szCs w:val="19"/>
      <w:shd w:val="clear" w:color="auto" w:fill="FFFFFF"/>
    </w:rPr>
  </w:style>
  <w:style w:type="character" w:customStyle="1" w:styleId="5102">
    <w:name w:val="Основной текст (5) + 102"/>
    <w:aliases w:val="5 pt5,Полужирный5,Малые прописные3"/>
    <w:uiPriority w:val="99"/>
    <w:rsid w:val="00DD0707"/>
    <w:rPr>
      <w:b/>
      <w:bCs/>
      <w:smallCaps/>
      <w:spacing w:val="8"/>
      <w:sz w:val="20"/>
      <w:szCs w:val="20"/>
      <w:shd w:val="clear" w:color="auto" w:fill="FFFFFF"/>
    </w:rPr>
  </w:style>
  <w:style w:type="character" w:customStyle="1" w:styleId="5Tahoma2">
    <w:name w:val="Основной текст (5) + Tahoma2"/>
    <w:aliases w:val="102,5 pt4,Полужирный4"/>
    <w:uiPriority w:val="99"/>
    <w:rsid w:val="00DD0707"/>
    <w:rPr>
      <w:rFonts w:ascii="Tahoma" w:hAnsi="Tahoma" w:cs="Tahoma" w:hint="default"/>
      <w:b/>
      <w:bCs/>
      <w:spacing w:val="-2"/>
      <w:sz w:val="20"/>
      <w:szCs w:val="20"/>
      <w:shd w:val="clear" w:color="auto" w:fill="FFFFFF"/>
    </w:rPr>
  </w:style>
  <w:style w:type="character" w:customStyle="1" w:styleId="12pt2">
    <w:name w:val="Основной текст + 12 pt2"/>
    <w:aliases w:val="Интервал 0 pt4"/>
    <w:uiPriority w:val="99"/>
    <w:rsid w:val="00DD0707"/>
    <w:rPr>
      <w:rFonts w:ascii="Times New Roman" w:hAnsi="Times New Roman" w:cs="Times New Roman" w:hint="default"/>
      <w:spacing w:val="10"/>
      <w:sz w:val="23"/>
      <w:szCs w:val="23"/>
    </w:rPr>
  </w:style>
  <w:style w:type="character" w:customStyle="1" w:styleId="101">
    <w:name w:val="Основной текст + 10"/>
    <w:aliases w:val="5 pt3,Полужирный3,Малые прописные2,Интервал 0 pt3"/>
    <w:uiPriority w:val="99"/>
    <w:rsid w:val="00DD0707"/>
    <w:rPr>
      <w:rFonts w:ascii="Times New Roman" w:hAnsi="Times New Roman" w:cs="Times New Roman" w:hint="default"/>
      <w:b/>
      <w:bCs/>
      <w:smallCaps/>
      <w:spacing w:val="8"/>
      <w:sz w:val="20"/>
      <w:szCs w:val="20"/>
    </w:rPr>
  </w:style>
  <w:style w:type="character" w:customStyle="1" w:styleId="510pt">
    <w:name w:val="Основной текст (5) + 10 pt"/>
    <w:aliases w:val="Интервал 0 pt7"/>
    <w:uiPriority w:val="99"/>
    <w:rsid w:val="00DD0707"/>
    <w:rPr>
      <w:spacing w:val="11"/>
      <w:sz w:val="19"/>
      <w:szCs w:val="19"/>
      <w:shd w:val="clear" w:color="auto" w:fill="FFFFFF"/>
    </w:rPr>
  </w:style>
  <w:style w:type="character" w:customStyle="1" w:styleId="511">
    <w:name w:val="Основной текст (5) + 11"/>
    <w:aliases w:val="5 pt,Основной текст + 9"/>
    <w:uiPriority w:val="99"/>
    <w:rsid w:val="00DD0707"/>
    <w:rPr>
      <w:spacing w:val="8"/>
      <w:sz w:val="23"/>
      <w:szCs w:val="23"/>
      <w:shd w:val="clear" w:color="auto" w:fill="FFFFFF"/>
    </w:rPr>
  </w:style>
  <w:style w:type="character" w:customStyle="1" w:styleId="510">
    <w:name w:val="Основной текст (5) + 10"/>
    <w:aliases w:val="5 pt9,Полужирный,Малые прописные"/>
    <w:uiPriority w:val="99"/>
    <w:rsid w:val="00DD0707"/>
    <w:rPr>
      <w:b/>
      <w:bCs/>
      <w:smallCaps/>
      <w:spacing w:val="8"/>
      <w:sz w:val="20"/>
      <w:szCs w:val="20"/>
      <w:shd w:val="clear" w:color="auto" w:fill="FFFFFF"/>
    </w:rPr>
  </w:style>
  <w:style w:type="character" w:customStyle="1" w:styleId="513">
    <w:name w:val="Основной текст (5) + 13"/>
    <w:aliases w:val="5 pt8"/>
    <w:uiPriority w:val="99"/>
    <w:rsid w:val="00DD0707"/>
    <w:rPr>
      <w:spacing w:val="10"/>
      <w:sz w:val="25"/>
      <w:szCs w:val="25"/>
      <w:shd w:val="clear" w:color="auto" w:fill="FFFFFF"/>
    </w:rPr>
  </w:style>
  <w:style w:type="character" w:customStyle="1" w:styleId="5101">
    <w:name w:val="Основной текст (5) + 101"/>
    <w:aliases w:val="5 pt2,Полужирный2,Малые прописные1"/>
    <w:uiPriority w:val="99"/>
    <w:rsid w:val="00DD0707"/>
    <w:rPr>
      <w:b/>
      <w:bCs/>
      <w:smallCaps/>
      <w:spacing w:val="8"/>
      <w:sz w:val="20"/>
      <w:szCs w:val="20"/>
      <w:shd w:val="clear" w:color="auto" w:fill="FFFFFF"/>
    </w:rPr>
  </w:style>
  <w:style w:type="character" w:customStyle="1" w:styleId="5Tahoma1">
    <w:name w:val="Основной текст (5) + Tahoma1"/>
    <w:aliases w:val="101,5 pt1,Полужирный1"/>
    <w:uiPriority w:val="99"/>
    <w:rsid w:val="00DD0707"/>
    <w:rPr>
      <w:rFonts w:ascii="Tahoma" w:hAnsi="Tahoma" w:cs="Tahoma" w:hint="default"/>
      <w:b/>
      <w:bCs/>
      <w:spacing w:val="-2"/>
      <w:sz w:val="20"/>
      <w:szCs w:val="20"/>
      <w:shd w:val="clear" w:color="auto" w:fill="FFFFFF"/>
    </w:rPr>
  </w:style>
  <w:style w:type="character" w:customStyle="1" w:styleId="510pt1">
    <w:name w:val="Основной текст (5) + 10 pt1"/>
    <w:aliases w:val="Интервал 0 pt1"/>
    <w:uiPriority w:val="99"/>
    <w:rsid w:val="00DD0707"/>
    <w:rPr>
      <w:spacing w:val="11"/>
      <w:sz w:val="19"/>
      <w:szCs w:val="19"/>
      <w:shd w:val="clear" w:color="auto" w:fill="FFFFFF"/>
    </w:rPr>
  </w:style>
  <w:style w:type="character" w:customStyle="1" w:styleId="310pt">
    <w:name w:val="Основной текст (3) + 10 pt"/>
    <w:aliases w:val="Не полужирный,Не курсив,Интервал 0 pt"/>
    <w:uiPriority w:val="99"/>
    <w:rsid w:val="00DD0707"/>
    <w:rPr>
      <w:b/>
      <w:bCs/>
      <w:i/>
      <w:iCs/>
      <w:spacing w:val="11"/>
      <w:sz w:val="19"/>
      <w:szCs w:val="19"/>
      <w:shd w:val="clear" w:color="auto" w:fill="FFFFFF"/>
    </w:rPr>
  </w:style>
  <w:style w:type="character" w:customStyle="1" w:styleId="31pt">
    <w:name w:val="Основной текст (3) + Интервал 1 pt"/>
    <w:basedOn w:val="37"/>
    <w:uiPriority w:val="99"/>
    <w:rsid w:val="00DD0707"/>
    <w:rPr>
      <w:b/>
      <w:bCs/>
      <w:i/>
      <w:iCs/>
      <w:spacing w:val="6"/>
      <w:sz w:val="19"/>
      <w:szCs w:val="19"/>
      <w:shd w:val="clear" w:color="auto" w:fill="FFFFFF"/>
    </w:rPr>
  </w:style>
  <w:style w:type="character" w:customStyle="1" w:styleId="CharStyle12">
    <w:name w:val="CharStyle12"/>
    <w:rsid w:val="00DD0707"/>
    <w:rPr>
      <w:rFonts w:ascii="Georgia" w:eastAsia="Georgia" w:hAnsi="Georgia" w:cs="Georgia" w:hint="default"/>
      <w:b/>
      <w:bCs/>
      <w:i w:val="0"/>
      <w:iCs w:val="0"/>
      <w:smallCaps w:val="0"/>
      <w:sz w:val="14"/>
      <w:szCs w:val="14"/>
    </w:rPr>
  </w:style>
  <w:style w:type="table" w:customStyle="1" w:styleId="2e">
    <w:name w:val="Сетка таблицы2"/>
    <w:basedOn w:val="a2"/>
    <w:next w:val="aff3"/>
    <w:uiPriority w:val="59"/>
    <w:rsid w:val="00DD070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2"/>
    <w:next w:val="aff3"/>
    <w:rsid w:val="00DD07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72">
    <w:name w:val="Абзац списка7"/>
    <w:basedOn w:val="a0"/>
    <w:rsid w:val="00DD0707"/>
    <w:pPr>
      <w:ind w:left="720"/>
    </w:pPr>
    <w:rPr>
      <w:rFonts w:eastAsia="Calibri"/>
    </w:rPr>
  </w:style>
  <w:style w:type="paragraph" w:customStyle="1" w:styleId="2f">
    <w:name w:val="Тема примечания2"/>
    <w:basedOn w:val="afff2"/>
    <w:next w:val="afff2"/>
    <w:semiHidden/>
    <w:unhideWhenUsed/>
    <w:rsid w:val="00DD0707"/>
    <w:pPr>
      <w:widowControl/>
      <w:autoSpaceDE/>
      <w:autoSpaceDN/>
      <w:adjustRightInd/>
      <w:spacing w:after="200"/>
    </w:pPr>
    <w:rPr>
      <w:rFonts w:ascii="Calibri" w:hAnsi="Calibri"/>
      <w:sz w:val="22"/>
      <w:szCs w:val="22"/>
      <w:lang w:eastAsia="ar-SA"/>
    </w:rPr>
  </w:style>
  <w:style w:type="character" w:customStyle="1" w:styleId="2f0">
    <w:name w:val="Тема примечания Знак2"/>
    <w:basedOn w:val="afff3"/>
    <w:uiPriority w:val="99"/>
    <w:semiHidden/>
    <w:rsid w:val="00DD070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numbering" w:customStyle="1" w:styleId="56">
    <w:name w:val="Нет списка5"/>
    <w:next w:val="a3"/>
    <w:uiPriority w:val="99"/>
    <w:semiHidden/>
    <w:unhideWhenUsed/>
    <w:rsid w:val="00DD0707"/>
  </w:style>
  <w:style w:type="table" w:styleId="aff3">
    <w:name w:val="Table Grid"/>
    <w:basedOn w:val="a2"/>
    <w:uiPriority w:val="59"/>
    <w:rsid w:val="00DD0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b">
    <w:name w:val="Тема примечания3"/>
    <w:basedOn w:val="afff2"/>
    <w:next w:val="afff2"/>
    <w:semiHidden/>
    <w:unhideWhenUsed/>
    <w:rsid w:val="00DD0707"/>
    <w:pPr>
      <w:widowControl/>
      <w:autoSpaceDE/>
      <w:autoSpaceDN/>
      <w:adjustRightInd/>
      <w:spacing w:after="200"/>
    </w:pPr>
    <w:rPr>
      <w:rFonts w:ascii="Calibri" w:hAnsi="Calibri"/>
      <w:sz w:val="22"/>
      <w:szCs w:val="22"/>
      <w:lang w:eastAsia="ar-SA"/>
    </w:rPr>
  </w:style>
  <w:style w:type="character" w:customStyle="1" w:styleId="3c">
    <w:name w:val="Тема примечания Знак3"/>
    <w:basedOn w:val="afff3"/>
    <w:uiPriority w:val="99"/>
    <w:semiHidden/>
    <w:rsid w:val="00DD070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f5">
    <w:name w:val="annotation subject"/>
    <w:basedOn w:val="afff2"/>
    <w:next w:val="afff2"/>
    <w:link w:val="aff4"/>
    <w:semiHidden/>
    <w:unhideWhenUsed/>
    <w:rsid w:val="00DD0707"/>
    <w:pPr>
      <w:widowControl/>
      <w:autoSpaceDE/>
      <w:autoSpaceDN/>
      <w:adjustRightInd/>
    </w:pPr>
    <w:rPr>
      <w:rFonts w:asciiTheme="minorHAnsi" w:hAnsiTheme="minorHAnsi" w:cstheme="minorBidi"/>
      <w:sz w:val="22"/>
      <w:szCs w:val="22"/>
      <w:lang w:eastAsia="ar-SA"/>
    </w:rPr>
  </w:style>
  <w:style w:type="character" w:customStyle="1" w:styleId="46">
    <w:name w:val="Тема примечания Знак4"/>
    <w:basedOn w:val="afff3"/>
    <w:uiPriority w:val="99"/>
    <w:semiHidden/>
    <w:rsid w:val="00DD0707"/>
    <w:rPr>
      <w:rFonts w:ascii="Times New Roman" w:eastAsia="Calibri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6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utschesprache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eutschland.d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A77A7-C623-4D29-9C2A-E2EB5E435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4422</Words>
  <Characters>25207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МГПИ им. Евсевьева</Company>
  <LinksUpToDate>false</LinksUpToDate>
  <CharactersWithSpaces>29570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Терешкина Ольга Владимировна</cp:lastModifiedBy>
  <cp:revision>2</cp:revision>
  <cp:lastPrinted>2022-10-28T11:07:00Z</cp:lastPrinted>
  <dcterms:created xsi:type="dcterms:W3CDTF">2025-01-21T06:13:00Z</dcterms:created>
  <dcterms:modified xsi:type="dcterms:W3CDTF">2025-01-21T06:13:00Z</dcterms:modified>
</cp:coreProperties>
</file>