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E8" w:rsidRPr="001978E8" w:rsidRDefault="001978E8" w:rsidP="001978E8">
      <w:pPr>
        <w:pStyle w:val="20"/>
        <w:shd w:val="clear" w:color="auto" w:fill="auto"/>
        <w:tabs>
          <w:tab w:val="left" w:pos="939"/>
        </w:tabs>
        <w:spacing w:line="322" w:lineRule="exac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978E8">
        <w:rPr>
          <w:rFonts w:ascii="Times New Roman" w:hAnsi="Times New Roman" w:cs="Times New Roman"/>
          <w:b/>
          <w:bCs/>
          <w:sz w:val="32"/>
          <w:szCs w:val="32"/>
          <w:u w:val="single"/>
        </w:rPr>
        <w:t>СЕКЦИЯ № 2</w:t>
      </w:r>
    </w:p>
    <w:p w:rsidR="001978E8" w:rsidRPr="001978E8" w:rsidRDefault="001978E8" w:rsidP="001978E8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E8" w:rsidRPr="001978E8" w:rsidRDefault="001978E8" w:rsidP="001978E8">
      <w:pPr>
        <w:widowControl w:val="0"/>
        <w:tabs>
          <w:tab w:val="left" w:pos="939"/>
        </w:tabs>
        <w:spacing w:after="0" w:line="322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8E8">
        <w:rPr>
          <w:rFonts w:ascii="Times New Roman" w:hAnsi="Times New Roman" w:cs="Times New Roman"/>
          <w:b/>
          <w:sz w:val="32"/>
          <w:szCs w:val="32"/>
        </w:rPr>
        <w:t>Изучение наследия Победы в Великой Отечественной Войне студентами педагогических вузов: духовно-нравственные и историко-культурные горизонты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1978E8" w:rsidRPr="001978E8" w:rsidRDefault="001978E8" w:rsidP="001978E8">
      <w:pPr>
        <w:pStyle w:val="20"/>
        <w:shd w:val="clear" w:color="auto" w:fill="auto"/>
        <w:tabs>
          <w:tab w:val="left" w:pos="939"/>
        </w:tabs>
        <w:spacing w:line="322" w:lineRule="exact"/>
        <w:jc w:val="center"/>
        <w:rPr>
          <w:rStyle w:val="2"/>
          <w:rFonts w:ascii="Times New Roman" w:hAnsi="Times New Roman" w:cs="Times New Roman"/>
          <w:color w:val="000000"/>
          <w:sz w:val="28"/>
          <w:szCs w:val="20"/>
        </w:rPr>
      </w:pPr>
      <w:r w:rsidRPr="001978E8">
        <w:rPr>
          <w:rStyle w:val="3"/>
          <w:rFonts w:ascii="Times New Roman" w:hAnsi="Times New Roman" w:cs="Times New Roman"/>
          <w:bCs/>
          <w:color w:val="000000"/>
          <w:szCs w:val="28"/>
        </w:rPr>
        <w:t>Время работы:</w:t>
      </w:r>
      <w:r w:rsidRPr="001978E8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 10.00 до 13.00</w:t>
      </w:r>
    </w:p>
    <w:p w:rsidR="001978E8" w:rsidRPr="001978E8" w:rsidRDefault="001978E8" w:rsidP="001978E8">
      <w:pPr>
        <w:pStyle w:val="20"/>
        <w:shd w:val="clear" w:color="auto" w:fill="auto"/>
        <w:tabs>
          <w:tab w:val="left" w:pos="939"/>
        </w:tabs>
        <w:spacing w:line="322" w:lineRule="exact"/>
        <w:jc w:val="center"/>
        <w:rPr>
          <w:rFonts w:ascii="Times New Roman" w:hAnsi="Times New Roman" w:cs="Times New Roman"/>
          <w:b/>
          <w:szCs w:val="28"/>
        </w:rPr>
      </w:pPr>
      <w:r w:rsidRPr="001978E8">
        <w:rPr>
          <w:rStyle w:val="2"/>
          <w:rFonts w:ascii="Times New Roman" w:hAnsi="Times New Roman" w:cs="Times New Roman"/>
          <w:color w:val="000000"/>
          <w:sz w:val="28"/>
          <w:szCs w:val="28"/>
        </w:rPr>
        <w:t>Перерыв: с 12.00 до 12.30</w:t>
      </w:r>
    </w:p>
    <w:p w:rsidR="001978E8" w:rsidRPr="001978E8" w:rsidRDefault="001978E8" w:rsidP="001978E8">
      <w:pPr>
        <w:pStyle w:val="20"/>
        <w:shd w:val="clear" w:color="auto" w:fill="auto"/>
        <w:tabs>
          <w:tab w:val="left" w:pos="939"/>
        </w:tabs>
        <w:spacing w:line="322" w:lineRule="exact"/>
        <w:jc w:val="center"/>
        <w:rPr>
          <w:rFonts w:ascii="Times New Roman" w:hAnsi="Times New Roman" w:cs="Times New Roman"/>
          <w:b/>
          <w:color w:val="000000"/>
          <w:szCs w:val="20"/>
        </w:rPr>
      </w:pPr>
      <w:r w:rsidRPr="001978E8">
        <w:rPr>
          <w:rFonts w:ascii="Times New Roman" w:hAnsi="Times New Roman" w:cs="Times New Roman"/>
          <w:b/>
          <w:color w:val="000000"/>
          <w:sz w:val="28"/>
          <w:szCs w:val="28"/>
        </w:rPr>
        <w:t>Время выступления:</w:t>
      </w:r>
    </w:p>
    <w:p w:rsidR="001978E8" w:rsidRPr="001978E8" w:rsidRDefault="001978E8" w:rsidP="001978E8">
      <w:pPr>
        <w:pStyle w:val="20"/>
        <w:shd w:val="clear" w:color="auto" w:fill="auto"/>
        <w:tabs>
          <w:tab w:val="left" w:pos="939"/>
        </w:tabs>
        <w:spacing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78E8">
        <w:rPr>
          <w:rFonts w:ascii="Times New Roman" w:hAnsi="Times New Roman" w:cs="Times New Roman"/>
          <w:color w:val="000000"/>
          <w:sz w:val="28"/>
          <w:szCs w:val="28"/>
        </w:rPr>
        <w:t>(от 10 до 15 минут)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322" w:lineRule="exact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1978E8" w:rsidRPr="001978E8" w:rsidRDefault="001978E8" w:rsidP="001978E8">
      <w:pPr>
        <w:widowControl w:val="0"/>
        <w:tabs>
          <w:tab w:val="left" w:pos="939"/>
        </w:tabs>
        <w:spacing w:after="0" w:line="322" w:lineRule="exac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x-none"/>
        </w:rPr>
      </w:pPr>
    </w:p>
    <w:p w:rsidR="001978E8" w:rsidRPr="001978E8" w:rsidRDefault="001978E8" w:rsidP="001978E8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8E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1978E8">
        <w:rPr>
          <w:rFonts w:ascii="Times New Roman" w:hAnsi="Times New Roman" w:cs="Times New Roman"/>
          <w:color w:val="000000"/>
          <w:sz w:val="28"/>
          <w:szCs w:val="28"/>
        </w:rPr>
        <w:t xml:space="preserve">Мордовский государственный педагогический институт им. М. Е. </w:t>
      </w:r>
      <w:proofErr w:type="spellStart"/>
      <w:r w:rsidRPr="001978E8">
        <w:rPr>
          <w:rFonts w:ascii="Times New Roman" w:hAnsi="Times New Roman" w:cs="Times New Roman"/>
          <w:color w:val="000000"/>
          <w:sz w:val="28"/>
          <w:szCs w:val="28"/>
        </w:rPr>
        <w:t>Евсевьева</w:t>
      </w:r>
      <w:proofErr w:type="spellEnd"/>
      <w:r w:rsidRPr="001978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978E8" w:rsidRPr="001978E8" w:rsidRDefault="001978E8" w:rsidP="001978E8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978E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Адрес:</w:t>
      </w:r>
      <w:r w:rsidRPr="001978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Республика Мордовия, г. Саранск, ул. Студенческая, д. 13б., учебный корпус № 5, 201 ауд.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x-none"/>
        </w:rPr>
      </w:pPr>
      <w:r w:rsidRPr="001978E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ab/>
      </w:r>
      <w:r w:rsidRPr="001978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x-none" w:eastAsia="x-none"/>
        </w:rPr>
        <w:t xml:space="preserve">Председатель: </w:t>
      </w:r>
      <w:r w:rsidRPr="001978E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>Антонова Марина Владимировна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– 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ректор Мордовского государственн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ого 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педагогичес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кого 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института</w:t>
      </w:r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                            </w:t>
      </w:r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им. М.Е. </w:t>
      </w:r>
      <w:proofErr w:type="spellStart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Евсевьева</w:t>
      </w:r>
      <w:proofErr w:type="spellEnd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.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322" w:lineRule="exact"/>
        <w:ind w:firstLine="90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</w:pPr>
      <w:r w:rsidRPr="00197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x-none" w:eastAsia="x-none"/>
        </w:rPr>
        <w:t>Модератор</w:t>
      </w:r>
      <w:r w:rsidRPr="00197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>ы</w:t>
      </w:r>
      <w:r w:rsidRPr="00197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x-none" w:eastAsia="x-none"/>
        </w:rPr>
        <w:t xml:space="preserve">: 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322" w:lineRule="exact"/>
        <w:ind w:firstLine="9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1978E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>Надькин Тимофей Дмитриевич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– доктор исторических наук, профессор кафедры отечественной и зарубежной истории и методики обучения 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Мордовского государственн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ого 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педагогичес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кого 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x-none"/>
        </w:rPr>
        <w:t>института</w:t>
      </w:r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                  </w:t>
      </w:r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им. М.Е. </w:t>
      </w:r>
      <w:proofErr w:type="spellStart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x-none"/>
        </w:rPr>
        <w:t>Евсевьева</w:t>
      </w:r>
      <w:proofErr w:type="spellEnd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.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322" w:lineRule="exact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197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>Виктор Хохлов</w:t>
      </w:r>
      <w:r w:rsidRPr="0019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 – </w:t>
      </w:r>
      <w:r w:rsidRPr="0019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протоиерей, Секретарь Саранской и Мордовской епархии.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8E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ab/>
      </w:r>
      <w:r w:rsidRPr="00197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 xml:space="preserve">Секретарь 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>–</w:t>
      </w:r>
      <w:r w:rsidRPr="00197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 xml:space="preserve"> Серикова Лариса Александровна – </w:t>
      </w:r>
      <w:r w:rsidRPr="0019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кандидат педагогических наук, доцент, </w:t>
      </w:r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Центра духовно-нравственной культуры и воспитания Мордовского государственного педагогического института им. М.Е. </w:t>
      </w:r>
      <w:proofErr w:type="spellStart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</w:rPr>
        <w:t>Евсевьева</w:t>
      </w:r>
      <w:proofErr w:type="spellEnd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</w:pPr>
    </w:p>
    <w:p w:rsidR="001978E8" w:rsidRDefault="001978E8" w:rsidP="00197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8E8">
        <w:rPr>
          <w:rFonts w:ascii="Times New Roman" w:hAnsi="Times New Roman" w:cs="Times New Roman"/>
          <w:b/>
          <w:sz w:val="28"/>
          <w:szCs w:val="28"/>
          <w:lang w:eastAsia="ru-RU"/>
        </w:rPr>
        <w:t>Приветственное слово:</w:t>
      </w:r>
    </w:p>
    <w:p w:rsidR="001978E8" w:rsidRPr="001978E8" w:rsidRDefault="001978E8" w:rsidP="001978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1978E8" w:rsidRPr="001978E8" w:rsidRDefault="001978E8" w:rsidP="0019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8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Антонова Марина Владимировна </w:t>
      </w:r>
      <w:r w:rsidRPr="001978E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x-none"/>
        </w:rPr>
        <w:t xml:space="preserve">– </w:t>
      </w:r>
      <w:r w:rsidRPr="001978E8">
        <w:rPr>
          <w:rFonts w:ascii="Times New Roman" w:hAnsi="Times New Roman" w:cs="Times New Roman"/>
          <w:sz w:val="28"/>
          <w:szCs w:val="28"/>
          <w:lang w:eastAsia="ru-RU"/>
        </w:rPr>
        <w:t xml:space="preserve">ректор ФГБОУ </w:t>
      </w:r>
      <w:proofErr w:type="gramStart"/>
      <w:r w:rsidRPr="001978E8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1978E8">
        <w:rPr>
          <w:rFonts w:ascii="Times New Roman" w:hAnsi="Times New Roman" w:cs="Times New Roman"/>
          <w:sz w:val="28"/>
          <w:szCs w:val="28"/>
          <w:lang w:eastAsia="ru-RU"/>
        </w:rPr>
        <w:t xml:space="preserve"> «Мордовский государственный педагогический институт им. М.Е. </w:t>
      </w:r>
      <w:proofErr w:type="spellStart"/>
      <w:r w:rsidRPr="001978E8">
        <w:rPr>
          <w:rFonts w:ascii="Times New Roman" w:hAnsi="Times New Roman" w:cs="Times New Roman"/>
          <w:sz w:val="28"/>
          <w:szCs w:val="28"/>
          <w:lang w:eastAsia="ru-RU"/>
        </w:rPr>
        <w:t>Евсевьева</w:t>
      </w:r>
      <w:proofErr w:type="spellEnd"/>
      <w:r w:rsidRPr="001978E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</w:pPr>
    </w:p>
    <w:p w:rsidR="001978E8" w:rsidRPr="001978E8" w:rsidRDefault="001978E8" w:rsidP="001978E8">
      <w:pPr>
        <w:widowControl w:val="0"/>
        <w:tabs>
          <w:tab w:val="left" w:pos="9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val="x-none" w:eastAsia="x-none"/>
        </w:rPr>
      </w:pPr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val="x-none" w:eastAsia="x-none"/>
        </w:rPr>
        <w:t>Выступающие: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val="x-none" w:eastAsia="x-none"/>
        </w:rPr>
      </w:pPr>
    </w:p>
    <w:p w:rsidR="001978E8" w:rsidRPr="001978E8" w:rsidRDefault="001978E8" w:rsidP="001978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978E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Сергий Рыбаков</w:t>
      </w:r>
      <w:r w:rsidRPr="001978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978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протоиерей, председатель </w:t>
      </w:r>
      <w:proofErr w:type="spellStart"/>
      <w:r w:rsidRPr="001978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ОРОиК</w:t>
      </w:r>
      <w:proofErr w:type="spellEnd"/>
      <w:r w:rsidRPr="001978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Рязанской епархии, </w:t>
      </w:r>
      <w:r w:rsidRPr="001978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кандидат физико-математических наук, </w:t>
      </w:r>
      <w:r w:rsidRPr="001978E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доцент кафедры теологии Рязанского государственного университета им. С. А. Есенина: </w:t>
      </w:r>
      <w:r w:rsidRPr="00197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«Нравственность народа как источник исторической победы в Великой Отечественной войне»</w:t>
      </w:r>
      <w:r w:rsidRPr="001978E8">
        <w:rPr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978E8" w:rsidRPr="001978E8" w:rsidRDefault="001978E8" w:rsidP="001978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8E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Меньшиков Владимир Михайлович</w:t>
      </w:r>
      <w:r w:rsidRPr="001978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доктор педагогических наук, профессор, зав. кафедрой религиоведения Курского государственного педагогического университета</w:t>
      </w:r>
      <w:r w:rsidRPr="001978E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 «Проблемы патриотического воспитания в процессе изучения Православной культуры в общеобразовательной школе»</w:t>
      </w:r>
      <w:r w:rsidRPr="00197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978E8" w:rsidRPr="001978E8" w:rsidRDefault="001978E8" w:rsidP="001978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0"/>
          <w:shd w:val="clear" w:color="auto" w:fill="FFFFFF"/>
          <w:lang w:eastAsia="x-none"/>
        </w:rPr>
      </w:pPr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 xml:space="preserve">Грачева Елена </w:t>
      </w:r>
      <w:proofErr w:type="spellStart"/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>Захарьевна</w:t>
      </w:r>
      <w:proofErr w:type="spellEnd"/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 xml:space="preserve"> </w:t>
      </w:r>
      <w:r w:rsidRPr="001978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978E8">
        <w:rPr>
          <w:rFonts w:ascii="Times New Roman" w:hAnsi="Times New Roman" w:cs="Times New Roman"/>
          <w:bCs/>
          <w:sz w:val="28"/>
          <w:szCs w:val="20"/>
          <w:shd w:val="clear" w:color="auto" w:fill="FFFFFF"/>
          <w:lang w:eastAsia="x-none"/>
        </w:rPr>
        <w:t xml:space="preserve"> кандидат исторических наук, доцент </w:t>
      </w:r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кафедры отечественной и зарубежной истории и методики обучения Мордовского государственного педагогического института                           им. М. Е. </w:t>
      </w:r>
      <w:proofErr w:type="spellStart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Евсевьева</w:t>
      </w:r>
      <w:proofErr w:type="spellEnd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: </w:t>
      </w:r>
      <w:r w:rsidRPr="001978E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>«</w:t>
      </w:r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>Великая Отечественная война: попытки фальсификации ее истории»</w:t>
      </w:r>
      <w:r w:rsidRPr="001978E8">
        <w:rPr>
          <w:rFonts w:ascii="Times New Roman" w:hAnsi="Times New Roman" w:cs="Times New Roman"/>
          <w:bCs/>
          <w:i/>
          <w:sz w:val="28"/>
          <w:szCs w:val="20"/>
          <w:shd w:val="clear" w:color="auto" w:fill="FFFFFF"/>
          <w:lang w:eastAsia="x-none"/>
        </w:rPr>
        <w:t>.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0"/>
          <w:shd w:val="clear" w:color="auto" w:fill="FFFFFF"/>
          <w:lang w:eastAsia="x-none"/>
        </w:rPr>
      </w:pPr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 xml:space="preserve">Горячев Николай Евгеньевич </w:t>
      </w:r>
      <w:r w:rsidRPr="001978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 xml:space="preserve"> </w:t>
      </w:r>
      <w:r w:rsidRPr="001978E8">
        <w:rPr>
          <w:rFonts w:ascii="Times New Roman" w:hAnsi="Times New Roman" w:cs="Times New Roman"/>
          <w:bCs/>
          <w:sz w:val="28"/>
          <w:szCs w:val="20"/>
          <w:shd w:val="clear" w:color="auto" w:fill="FFFFFF"/>
          <w:lang w:eastAsia="x-none"/>
        </w:rPr>
        <w:t xml:space="preserve">аспирант </w:t>
      </w:r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кафедры отечественной и зарубежной истории и методики обучения Мордовского государственного педагогического института им. М. Е. </w:t>
      </w:r>
      <w:proofErr w:type="spellStart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Евсевьева</w:t>
      </w:r>
      <w:proofErr w:type="spellEnd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: </w:t>
      </w:r>
      <w:r w:rsidRPr="001978E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>«</w:t>
      </w:r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>Повседневная жизнь в годы Великой Отечественной войны (1941–1945 гг.) в воспоминаниях очевидцев»</w:t>
      </w:r>
      <w:r w:rsidRPr="001978E8">
        <w:rPr>
          <w:rFonts w:ascii="Times New Roman" w:hAnsi="Times New Roman" w:cs="Times New Roman"/>
          <w:bCs/>
          <w:sz w:val="28"/>
          <w:szCs w:val="20"/>
          <w:shd w:val="clear" w:color="auto" w:fill="FFFFFF"/>
          <w:lang w:eastAsia="x-none"/>
        </w:rPr>
        <w:t>.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0"/>
          <w:shd w:val="clear" w:color="auto" w:fill="FFFFFF"/>
          <w:lang w:eastAsia="x-none"/>
        </w:rPr>
      </w:pPr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 xml:space="preserve">Волкова Марина Семеновна </w:t>
      </w:r>
      <w:r w:rsidRPr="001978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978E8">
        <w:rPr>
          <w:rFonts w:ascii="Times New Roman" w:hAnsi="Times New Roman" w:cs="Times New Roman"/>
          <w:bCs/>
          <w:sz w:val="28"/>
          <w:szCs w:val="20"/>
          <w:shd w:val="clear" w:color="auto" w:fill="FFFFFF"/>
          <w:lang w:eastAsia="x-none"/>
        </w:rPr>
        <w:t xml:space="preserve"> кандидат исторических наук, доцент </w:t>
      </w:r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кафедры отечественной и зарубежной истории и методики обучения Мордовского государственного педагогического института                            им. М. Е. </w:t>
      </w:r>
      <w:proofErr w:type="spellStart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Евсевьева</w:t>
      </w:r>
      <w:proofErr w:type="spellEnd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: </w:t>
      </w:r>
      <w:r w:rsidRPr="001978E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x-none"/>
        </w:rPr>
        <w:t>«</w:t>
      </w:r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>Подвиг учителей Мордовии на фронтах Великой Отечественной войны (1941–1945 гг.)»</w:t>
      </w:r>
      <w:r w:rsidRPr="001978E8">
        <w:rPr>
          <w:rFonts w:ascii="Times New Roman" w:hAnsi="Times New Roman" w:cs="Times New Roman"/>
          <w:bCs/>
          <w:sz w:val="28"/>
          <w:szCs w:val="20"/>
          <w:shd w:val="clear" w:color="auto" w:fill="FFFFFF"/>
          <w:lang w:eastAsia="x-none"/>
        </w:rPr>
        <w:t>.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322" w:lineRule="exact"/>
        <w:ind w:firstLine="709"/>
        <w:jc w:val="both"/>
        <w:rPr>
          <w:rFonts w:ascii="Times New Roman" w:hAnsi="Times New Roman" w:cs="Times New Roman"/>
          <w:bCs/>
          <w:sz w:val="28"/>
          <w:szCs w:val="20"/>
          <w:shd w:val="clear" w:color="auto" w:fill="FFFFFF"/>
          <w:lang w:eastAsia="x-none"/>
        </w:rPr>
      </w:pPr>
      <w:proofErr w:type="spellStart"/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>Якунчева</w:t>
      </w:r>
      <w:proofErr w:type="spellEnd"/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 xml:space="preserve"> Марина Геннадьевна </w:t>
      </w:r>
      <w:r w:rsidRPr="001978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 xml:space="preserve"> </w:t>
      </w:r>
      <w:r w:rsidRPr="001978E8">
        <w:rPr>
          <w:rFonts w:ascii="Times New Roman" w:hAnsi="Times New Roman" w:cs="Times New Roman"/>
          <w:bCs/>
          <w:sz w:val="28"/>
          <w:szCs w:val="20"/>
          <w:shd w:val="clear" w:color="auto" w:fill="FFFFFF"/>
          <w:lang w:eastAsia="x-none"/>
        </w:rPr>
        <w:t xml:space="preserve">кандидат исторических наук, доцент </w:t>
      </w:r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кафедры отечественной и зарубежной истории и методики обучения Мордовского государственного педагогического института                                 им. М. Е. </w:t>
      </w:r>
      <w:proofErr w:type="spellStart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>Евсевьева</w:t>
      </w:r>
      <w:proofErr w:type="spellEnd"/>
      <w:r w:rsidRPr="001978E8">
        <w:rPr>
          <w:rFonts w:ascii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: </w:t>
      </w:r>
      <w:r w:rsidRPr="001978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x-none"/>
        </w:rPr>
        <w:t>«Изучение Великой Отечественной войны в школьном курсе истории»</w:t>
      </w:r>
      <w:r w:rsidRPr="001978E8">
        <w:rPr>
          <w:rFonts w:ascii="Times New Roman" w:hAnsi="Times New Roman" w:cs="Times New Roman"/>
          <w:bCs/>
          <w:sz w:val="28"/>
          <w:szCs w:val="20"/>
          <w:shd w:val="clear" w:color="auto" w:fill="FFFFFF"/>
          <w:lang w:eastAsia="x-none"/>
        </w:rPr>
        <w:t>.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0"/>
          <w:shd w:val="clear" w:color="auto" w:fill="FFFFFF"/>
          <w:lang w:eastAsia="x-none"/>
        </w:rPr>
      </w:pPr>
      <w:proofErr w:type="spellStart"/>
      <w:r w:rsidRPr="001978E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>Трубникова</w:t>
      </w:r>
      <w:proofErr w:type="spellEnd"/>
      <w:r w:rsidRPr="001978E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 xml:space="preserve"> Светлана Евгеньевна </w:t>
      </w:r>
      <w:r w:rsidRPr="001978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978E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 xml:space="preserve"> </w:t>
      </w:r>
      <w:r w:rsidRPr="001978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учитель истории МОУ «Средняя общеобразовательная школа с углубленным изучением отдельных предметов № 32» </w:t>
      </w:r>
      <w:proofErr w:type="spellStart"/>
      <w:r w:rsidRPr="001978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>г.о</w:t>
      </w:r>
      <w:proofErr w:type="spellEnd"/>
      <w:r w:rsidRPr="001978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eastAsia="x-none"/>
        </w:rPr>
        <w:t xml:space="preserve">. Саранск: </w:t>
      </w:r>
      <w:r w:rsidRPr="001978E8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eastAsia="x-none"/>
        </w:rPr>
        <w:t>«</w:t>
      </w:r>
      <w:r w:rsidRPr="001978E8"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  <w:t>Роль школьного музея в изучении истории Великой Отечественной войны (1941–1945 гг.)»</w:t>
      </w:r>
      <w:r w:rsidRPr="001978E8">
        <w:rPr>
          <w:rFonts w:ascii="Times New Roman" w:hAnsi="Times New Roman" w:cs="Times New Roman"/>
          <w:bCs/>
          <w:sz w:val="28"/>
          <w:szCs w:val="20"/>
          <w:shd w:val="clear" w:color="auto" w:fill="FFFFFF"/>
          <w:lang w:eastAsia="x-none"/>
        </w:rPr>
        <w:t>.</w:t>
      </w:r>
    </w:p>
    <w:p w:rsidR="001978E8" w:rsidRPr="001978E8" w:rsidRDefault="001978E8" w:rsidP="001978E8">
      <w:pPr>
        <w:widowControl w:val="0"/>
        <w:tabs>
          <w:tab w:val="left" w:pos="939"/>
        </w:tabs>
        <w:spacing w:after="0" w:line="322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0"/>
          <w:shd w:val="clear" w:color="auto" w:fill="FFFFFF"/>
          <w:lang w:eastAsia="x-none"/>
        </w:rPr>
      </w:pPr>
    </w:p>
    <w:p w:rsidR="001978E8" w:rsidRPr="001978E8" w:rsidRDefault="001978E8" w:rsidP="001978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1978E8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Подведение итогов: 12.30-13.00</w:t>
      </w:r>
    </w:p>
    <w:p w:rsidR="00550B48" w:rsidRPr="001978E8" w:rsidRDefault="00550B48">
      <w:pPr>
        <w:rPr>
          <w:rFonts w:ascii="Times New Roman" w:hAnsi="Times New Roman" w:cs="Times New Roman"/>
        </w:rPr>
      </w:pPr>
    </w:p>
    <w:sectPr w:rsidR="00550B48" w:rsidRPr="0019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E8"/>
    <w:rsid w:val="001978E8"/>
    <w:rsid w:val="00550B48"/>
    <w:rsid w:val="00C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E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1978E8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78E8"/>
    <w:pPr>
      <w:widowControl w:val="0"/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2">
    <w:name w:val="Основной текст (2)_"/>
    <w:link w:val="20"/>
    <w:locked/>
    <w:rsid w:val="001978E8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8E8"/>
    <w:pPr>
      <w:widowControl w:val="0"/>
      <w:shd w:val="clear" w:color="auto" w:fill="FFFFFF"/>
      <w:spacing w:after="0" w:line="638" w:lineRule="exact"/>
    </w:pPr>
    <w:rPr>
      <w:rFonts w:asciiTheme="minorHAnsi" w:eastAsiaTheme="minorHAnsi" w:hAnsiTheme="minorHAnsi" w:cstheme="minorBid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E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1978E8"/>
    <w:rPr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78E8"/>
    <w:pPr>
      <w:widowControl w:val="0"/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2">
    <w:name w:val="Основной текст (2)_"/>
    <w:link w:val="20"/>
    <w:locked/>
    <w:rsid w:val="001978E8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8E8"/>
    <w:pPr>
      <w:widowControl w:val="0"/>
      <w:shd w:val="clear" w:color="auto" w:fill="FFFFFF"/>
      <w:spacing w:after="0" w:line="638" w:lineRule="exact"/>
    </w:pPr>
    <w:rPr>
      <w:rFonts w:asciiTheme="minorHAnsi" w:eastAsiaTheme="minorHAnsi" w:hAnsiTheme="minorHAnsi" w:cstheme="minorBid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Паулова Юлия Евгеньевна</dc:creator>
  <cp:lastModifiedBy>Паулова Юлия Евгеньевна</cp:lastModifiedBy>
  <cp:revision>1</cp:revision>
  <dcterms:created xsi:type="dcterms:W3CDTF">2019-11-20T13:13:00Z</dcterms:created>
  <dcterms:modified xsi:type="dcterms:W3CDTF">2019-11-20T13:14:00Z</dcterms:modified>
</cp:coreProperties>
</file>