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26" w:rsidRDefault="00AC6226" w:rsidP="00AC6226">
      <w:pPr>
        <w:pStyle w:val="1"/>
        <w:spacing w:before="72"/>
        <w:ind w:left="343" w:right="372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C6226" w:rsidRDefault="00AC6226" w:rsidP="00AC6226">
      <w:pPr>
        <w:pStyle w:val="a3"/>
        <w:spacing w:before="2"/>
        <w:rPr>
          <w:b/>
        </w:rPr>
      </w:pPr>
    </w:p>
    <w:p w:rsidR="00AC6226" w:rsidRDefault="00AC6226" w:rsidP="00AC6226">
      <w:pPr>
        <w:ind w:left="287" w:right="317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высшего образования «Мордовский государственный педагогический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университет имени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Евсевьева»</w:t>
      </w: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spacing w:before="8"/>
        <w:rPr>
          <w:b/>
          <w:sz w:val="38"/>
        </w:rPr>
      </w:pPr>
    </w:p>
    <w:p w:rsidR="003C6F4C" w:rsidRDefault="003C6F4C" w:rsidP="00AC6226">
      <w:pPr>
        <w:pStyle w:val="a5"/>
      </w:pPr>
    </w:p>
    <w:p w:rsidR="003C6F4C" w:rsidRDefault="003C6F4C" w:rsidP="00AC6226">
      <w:pPr>
        <w:pStyle w:val="a5"/>
      </w:pPr>
    </w:p>
    <w:p w:rsidR="003C6F4C" w:rsidRDefault="003C6F4C" w:rsidP="00AC6226">
      <w:pPr>
        <w:pStyle w:val="a5"/>
      </w:pPr>
      <w:bookmarkStart w:id="0" w:name="_GoBack"/>
      <w:bookmarkEnd w:id="0"/>
    </w:p>
    <w:p w:rsidR="003C6F4C" w:rsidRDefault="003C6F4C" w:rsidP="00AC6226">
      <w:pPr>
        <w:pStyle w:val="a5"/>
      </w:pPr>
    </w:p>
    <w:p w:rsidR="00AC6226" w:rsidRDefault="00AC6226" w:rsidP="00AC6226">
      <w:pPr>
        <w:pStyle w:val="a5"/>
      </w:pPr>
      <w:r>
        <w:t>БИОЛОГИЯ</w:t>
      </w:r>
    </w:p>
    <w:p w:rsidR="00AC6226" w:rsidRDefault="00AC6226" w:rsidP="00AC6226">
      <w:pPr>
        <w:pStyle w:val="1"/>
        <w:spacing w:before="69"/>
      </w:pPr>
      <w:r>
        <w:t>СОБЕСЕДОВАНИЕ</w:t>
      </w: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pStyle w:val="a3"/>
        <w:rPr>
          <w:b/>
          <w:sz w:val="30"/>
        </w:rPr>
      </w:pPr>
    </w:p>
    <w:p w:rsidR="00AC6226" w:rsidRDefault="00AC6226" w:rsidP="00AC6226">
      <w:pPr>
        <w:spacing w:before="176" w:line="242" w:lineRule="auto"/>
        <w:ind w:left="286" w:right="317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программа, критерии оценивания результатов, правила проведения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вступительного испытания</w:t>
      </w: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rPr>
          <w:b/>
          <w:i/>
          <w:sz w:val="30"/>
        </w:rPr>
      </w:pPr>
    </w:p>
    <w:p w:rsidR="00AC6226" w:rsidRDefault="00AC6226" w:rsidP="00AC6226">
      <w:pPr>
        <w:pStyle w:val="a3"/>
        <w:spacing w:before="7"/>
        <w:rPr>
          <w:b/>
          <w:i/>
          <w:sz w:val="34"/>
        </w:rPr>
      </w:pPr>
    </w:p>
    <w:p w:rsidR="00AC6226" w:rsidRDefault="00AC6226" w:rsidP="00AC6226">
      <w:pPr>
        <w:pStyle w:val="a3"/>
        <w:ind w:left="287" w:right="313"/>
        <w:jc w:val="center"/>
      </w:pPr>
      <w:r>
        <w:t>Саранск</w:t>
      </w:r>
      <w:r>
        <w:rPr>
          <w:spacing w:val="-5"/>
        </w:rPr>
        <w:t xml:space="preserve"> </w:t>
      </w:r>
      <w:r>
        <w:t>2025</w:t>
      </w:r>
    </w:p>
    <w:p w:rsidR="00AC6226" w:rsidRDefault="00AC6226" w:rsidP="00AC6226">
      <w:pPr>
        <w:jc w:val="center"/>
        <w:sectPr w:rsidR="00AC6226" w:rsidSect="00AC6226">
          <w:pgSz w:w="11910" w:h="16840"/>
          <w:pgMar w:top="1040" w:right="700" w:bottom="280" w:left="1580" w:header="720" w:footer="720" w:gutter="0"/>
          <w:cols w:space="720"/>
        </w:sectPr>
      </w:pPr>
    </w:p>
    <w:p w:rsidR="00AC6226" w:rsidRDefault="00AC6226" w:rsidP="00AC6226">
      <w:pPr>
        <w:pStyle w:val="1"/>
        <w:ind w:left="0" w:right="0"/>
      </w:pPr>
      <w:r>
        <w:lastRenderedPageBreak/>
        <w:t>ФОРМА</w:t>
      </w:r>
      <w:r>
        <w:rPr>
          <w:spacing w:val="-3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ИСПЫТАНИЯ</w:t>
      </w:r>
    </w:p>
    <w:p w:rsidR="00AC6226" w:rsidRDefault="00AC6226" w:rsidP="00AC6226">
      <w:pPr>
        <w:pStyle w:val="a3"/>
        <w:rPr>
          <w:b/>
          <w:sz w:val="36"/>
        </w:rPr>
      </w:pPr>
    </w:p>
    <w:p w:rsidR="00AC6226" w:rsidRDefault="00AC6226" w:rsidP="00AC6226">
      <w:pPr>
        <w:pStyle w:val="a3"/>
        <w:ind w:firstLine="688"/>
      </w:pPr>
      <w:r>
        <w:t>Формой</w:t>
      </w:r>
      <w:r>
        <w:rPr>
          <w:spacing w:val="36"/>
        </w:rPr>
        <w:t xml:space="preserve"> </w:t>
      </w:r>
      <w:r>
        <w:t>аттестационного</w:t>
      </w:r>
      <w:r>
        <w:rPr>
          <w:spacing w:val="37"/>
        </w:rPr>
        <w:t xml:space="preserve"> </w:t>
      </w:r>
      <w:r>
        <w:t>испытания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биологии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2025</w:t>
      </w:r>
      <w:r>
        <w:rPr>
          <w:spacing w:val="33"/>
        </w:rPr>
        <w:t xml:space="preserve"> </w:t>
      </w:r>
      <w:r>
        <w:t>году</w:t>
      </w:r>
      <w:r>
        <w:rPr>
          <w:spacing w:val="31"/>
        </w:rPr>
        <w:t xml:space="preserve"> </w:t>
      </w:r>
      <w:r>
        <w:t xml:space="preserve">является </w:t>
      </w:r>
      <w:r>
        <w:rPr>
          <w:b/>
        </w:rPr>
        <w:t>собеседование</w:t>
      </w:r>
      <w:r>
        <w:rPr>
          <w:b/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лиц:</w:t>
      </w:r>
    </w:p>
    <w:p w:rsidR="00AC6226" w:rsidRDefault="00AC6226" w:rsidP="00AC6226">
      <w:pPr>
        <w:pStyle w:val="a3"/>
      </w:pPr>
      <w:r>
        <w:t>–</w:t>
      </w:r>
      <w:r>
        <w:rPr>
          <w:spacing w:val="-3"/>
        </w:rPr>
        <w:t xml:space="preserve"> </w:t>
      </w:r>
      <w:proofErr w:type="gramStart"/>
      <w:r>
        <w:t>имеющих</w:t>
      </w:r>
      <w:proofErr w:type="gramEnd"/>
      <w:r>
        <w:rPr>
          <w:spacing w:val="-1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образование.</w:t>
      </w:r>
    </w:p>
    <w:p w:rsidR="00AC6226" w:rsidRDefault="00AC6226" w:rsidP="00AC6226">
      <w:pPr>
        <w:pStyle w:val="1"/>
        <w:ind w:left="0" w:right="0"/>
      </w:pPr>
      <w:r>
        <w:t>ПРОГРАММА</w:t>
      </w:r>
    </w:p>
    <w:p w:rsidR="00AC6226" w:rsidRDefault="00AC6226" w:rsidP="00AC6226">
      <w:pPr>
        <w:jc w:val="center"/>
        <w:rPr>
          <w:b/>
          <w:sz w:val="28"/>
        </w:rPr>
      </w:pPr>
      <w:r>
        <w:rPr>
          <w:b/>
          <w:sz w:val="28"/>
        </w:rPr>
        <w:t>АТТЕСТАЦИОННОГО ИСПЫТАНИЯ (СОБЕСЕДОВАНИЕ)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БИОЛОГИИ</w:t>
      </w:r>
    </w:p>
    <w:p w:rsidR="00AC6226" w:rsidRDefault="00AC6226" w:rsidP="00AC6226">
      <w:pPr>
        <w:pStyle w:val="a3"/>
        <w:ind w:firstLine="566"/>
        <w:jc w:val="both"/>
      </w:pPr>
      <w:r>
        <w:t>Цель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 умений и навыков абитуриентов по биологии и выяснить, в 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70"/>
        </w:rPr>
        <w:t xml:space="preserve"> </w:t>
      </w:r>
      <w:r>
        <w:t>дисциплин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МГПУ</w:t>
      </w:r>
      <w:r>
        <w:rPr>
          <w:spacing w:val="1"/>
        </w:rPr>
        <w:t xml:space="preserve"> </w:t>
      </w:r>
      <w:r>
        <w:t>им. М. Е. Евсевьева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proofErr w:type="gramStart"/>
      <w:r>
        <w:t>способствовать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Государственного образовательного стандарта.</w:t>
      </w:r>
      <w:proofErr w:type="gramEnd"/>
    </w:p>
    <w:p w:rsidR="00AC6226" w:rsidRDefault="00AC6226" w:rsidP="00AC6226">
      <w:pPr>
        <w:pStyle w:val="a3"/>
        <w:ind w:firstLine="566"/>
        <w:jc w:val="both"/>
      </w:pPr>
      <w:r>
        <w:t>Программные требования к аттестационному испытанию по биологии</w:t>
      </w:r>
      <w:r>
        <w:rPr>
          <w:spacing w:val="1"/>
        </w:rPr>
        <w:t xml:space="preserve"> </w:t>
      </w:r>
      <w:r>
        <w:t>построены на положениях Стандарта среднего (полного) общего 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(базовый уровень).</w:t>
      </w:r>
    </w:p>
    <w:p w:rsidR="00AC6226" w:rsidRDefault="00AC6226" w:rsidP="00AC6226">
      <w:pPr>
        <w:pStyle w:val="a3"/>
        <w:rPr>
          <w:sz w:val="42"/>
        </w:rPr>
      </w:pPr>
    </w:p>
    <w:p w:rsidR="00AC6226" w:rsidRDefault="00AC6226" w:rsidP="00AC6226">
      <w:pPr>
        <w:pStyle w:val="1"/>
        <w:ind w:left="0" w:right="0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</w:p>
    <w:p w:rsidR="00C62168" w:rsidRDefault="00C62168" w:rsidP="00AC6226">
      <w:pPr>
        <w:pStyle w:val="1"/>
        <w:ind w:left="0" w:right="0"/>
      </w:pP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Клеточная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Нуклеиновые</w:t>
      </w:r>
      <w:r>
        <w:rPr>
          <w:spacing w:val="16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8"/>
          <w:sz w:val="28"/>
        </w:rPr>
        <w:t xml:space="preserve"> </w:t>
      </w:r>
      <w:r>
        <w:rPr>
          <w:sz w:val="28"/>
        </w:rPr>
        <w:t>(ДНК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РНК),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виды,</w:t>
      </w:r>
      <w:r>
        <w:rPr>
          <w:spacing w:val="1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клетки:</w:t>
      </w:r>
      <w:r>
        <w:rPr>
          <w:spacing w:val="-3"/>
          <w:sz w:val="28"/>
        </w:rPr>
        <w:t xml:space="preserve"> </w:t>
      </w:r>
      <w:r>
        <w:rPr>
          <w:sz w:val="28"/>
        </w:rPr>
        <w:t>митоз</w:t>
      </w:r>
      <w:r>
        <w:rPr>
          <w:spacing w:val="-5"/>
          <w:sz w:val="28"/>
        </w:rPr>
        <w:t xml:space="preserve"> </w:t>
      </w:r>
      <w:r>
        <w:rPr>
          <w:sz w:val="28"/>
        </w:rPr>
        <w:t>и мейоз.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181"/>
        </w:tabs>
        <w:ind w:left="0" w:firstLine="829"/>
        <w:jc w:val="both"/>
        <w:rPr>
          <w:sz w:val="28"/>
        </w:rPr>
      </w:pP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-3"/>
          <w:sz w:val="28"/>
        </w:rPr>
        <w:t xml:space="preserve"> </w:t>
      </w:r>
      <w:r>
        <w:rPr>
          <w:sz w:val="28"/>
        </w:rPr>
        <w:t>Видоизменения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корней.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</w:tabs>
        <w:ind w:left="0" w:firstLine="829"/>
        <w:jc w:val="both"/>
        <w:rPr>
          <w:sz w:val="28"/>
        </w:rPr>
      </w:pPr>
      <w:r>
        <w:rPr>
          <w:sz w:val="28"/>
        </w:rPr>
        <w:t>Внешнее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8"/>
          <w:sz w:val="28"/>
        </w:rPr>
        <w:t xml:space="preserve"> </w:t>
      </w:r>
      <w:r>
        <w:rPr>
          <w:sz w:val="28"/>
        </w:rPr>
        <w:t>листа.</w:t>
      </w:r>
      <w:r>
        <w:rPr>
          <w:spacing w:val="6"/>
          <w:sz w:val="28"/>
        </w:rPr>
        <w:t xml:space="preserve"> </w:t>
      </w:r>
      <w:r>
        <w:rPr>
          <w:sz w:val="28"/>
        </w:rPr>
        <w:t>Жилкование.</w:t>
      </w:r>
      <w:r>
        <w:rPr>
          <w:spacing w:val="7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00"/>
        </w:tabs>
        <w:ind w:left="0" w:firstLine="829"/>
        <w:jc w:val="both"/>
        <w:rPr>
          <w:sz w:val="28"/>
        </w:rPr>
      </w:pPr>
      <w:r>
        <w:rPr>
          <w:sz w:val="28"/>
        </w:rPr>
        <w:t>Цветок,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19"/>
          <w:sz w:val="28"/>
        </w:rPr>
        <w:t xml:space="preserve"> </w:t>
      </w:r>
      <w:r>
        <w:rPr>
          <w:sz w:val="28"/>
        </w:rPr>
        <w:t>Соцветия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47"/>
          <w:tab w:val="left" w:pos="1248"/>
          <w:tab w:val="left" w:pos="2592"/>
          <w:tab w:val="left" w:pos="3717"/>
          <w:tab w:val="left" w:pos="4957"/>
          <w:tab w:val="left" w:pos="5295"/>
          <w:tab w:val="left" w:pos="6604"/>
          <w:tab w:val="left" w:pos="7513"/>
          <w:tab w:val="left" w:pos="9318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Строение семени. Отличия в строении семян однодольных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двудольных растений.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(вегетативное,</w:t>
      </w:r>
      <w:r>
        <w:rPr>
          <w:spacing w:val="-8"/>
          <w:sz w:val="28"/>
        </w:rPr>
        <w:t xml:space="preserve"> </w:t>
      </w:r>
      <w:r>
        <w:rPr>
          <w:sz w:val="28"/>
        </w:rPr>
        <w:t>бесполое,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половое).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70"/>
        </w:tabs>
        <w:ind w:left="0" w:firstLine="829"/>
        <w:jc w:val="both"/>
        <w:rPr>
          <w:sz w:val="28"/>
        </w:rPr>
      </w:pPr>
      <w:r w:rsidRPr="00AC6226">
        <w:rPr>
          <w:sz w:val="28"/>
        </w:rPr>
        <w:t>Бактерии</w:t>
      </w:r>
      <w:r w:rsidRPr="00AC6226">
        <w:rPr>
          <w:spacing w:val="6"/>
          <w:sz w:val="28"/>
        </w:rPr>
        <w:t xml:space="preserve"> </w:t>
      </w:r>
      <w:r w:rsidRPr="00AC6226">
        <w:rPr>
          <w:sz w:val="28"/>
        </w:rPr>
        <w:t>–</w:t>
      </w:r>
      <w:r w:rsidRPr="00AC6226">
        <w:rPr>
          <w:spacing w:val="5"/>
          <w:sz w:val="28"/>
        </w:rPr>
        <w:t xml:space="preserve"> </w:t>
      </w:r>
      <w:r w:rsidRPr="00AC6226">
        <w:rPr>
          <w:sz w:val="28"/>
        </w:rPr>
        <w:t>строение,</w:t>
      </w:r>
      <w:r w:rsidRPr="00AC6226">
        <w:rPr>
          <w:spacing w:val="4"/>
          <w:sz w:val="28"/>
        </w:rPr>
        <w:t xml:space="preserve"> </w:t>
      </w:r>
      <w:r w:rsidRPr="00AC6226">
        <w:rPr>
          <w:sz w:val="28"/>
        </w:rPr>
        <w:t>питание,</w:t>
      </w:r>
      <w:r w:rsidRPr="00AC6226">
        <w:rPr>
          <w:spacing w:val="4"/>
          <w:sz w:val="28"/>
        </w:rPr>
        <w:t xml:space="preserve"> </w:t>
      </w:r>
      <w:r w:rsidRPr="00AC6226">
        <w:rPr>
          <w:sz w:val="28"/>
        </w:rPr>
        <w:t>размножение.</w:t>
      </w:r>
      <w:r w:rsidRPr="00AC6226">
        <w:rPr>
          <w:spacing w:val="3"/>
          <w:sz w:val="28"/>
        </w:rPr>
        <w:t xml:space="preserve"> </w:t>
      </w:r>
      <w:r w:rsidRPr="00AC6226">
        <w:rPr>
          <w:sz w:val="28"/>
        </w:rPr>
        <w:t>Участие</w:t>
      </w:r>
      <w:r w:rsidRPr="00AC6226">
        <w:rPr>
          <w:spacing w:val="5"/>
          <w:sz w:val="28"/>
        </w:rPr>
        <w:t xml:space="preserve"> </w:t>
      </w:r>
      <w:r w:rsidRPr="00AC6226">
        <w:rPr>
          <w:sz w:val="28"/>
        </w:rPr>
        <w:t>в круговороте</w:t>
      </w:r>
      <w:r w:rsidRPr="00AC6226">
        <w:rPr>
          <w:spacing w:val="-67"/>
          <w:sz w:val="28"/>
        </w:rPr>
        <w:t xml:space="preserve"> </w:t>
      </w:r>
      <w:r w:rsidRPr="00AC6226">
        <w:rPr>
          <w:sz w:val="28"/>
        </w:rPr>
        <w:t>веще</w:t>
      </w:r>
      <w:proofErr w:type="gramStart"/>
      <w:r w:rsidRPr="00AC6226">
        <w:rPr>
          <w:sz w:val="28"/>
        </w:rPr>
        <w:t>ств</w:t>
      </w:r>
      <w:r w:rsidRPr="00AC6226">
        <w:rPr>
          <w:spacing w:val="-2"/>
          <w:sz w:val="28"/>
        </w:rPr>
        <w:t xml:space="preserve"> </w:t>
      </w:r>
      <w:r w:rsidRPr="00AC6226">
        <w:rPr>
          <w:sz w:val="28"/>
        </w:rPr>
        <w:t>в</w:t>
      </w:r>
      <w:r w:rsidRPr="00AC6226">
        <w:rPr>
          <w:spacing w:val="-1"/>
          <w:sz w:val="28"/>
        </w:rPr>
        <w:t xml:space="preserve"> </w:t>
      </w:r>
      <w:r w:rsidRPr="00AC6226">
        <w:rPr>
          <w:sz w:val="28"/>
        </w:rPr>
        <w:t>пр</w:t>
      </w:r>
      <w:proofErr w:type="gramEnd"/>
      <w:r w:rsidRPr="00AC6226">
        <w:rPr>
          <w:sz w:val="28"/>
        </w:rPr>
        <w:t>ироде.</w:t>
      </w:r>
    </w:p>
    <w:p w:rsidR="00AC6226" w:rsidRP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70"/>
        </w:tabs>
        <w:ind w:left="0" w:firstLine="829"/>
        <w:jc w:val="both"/>
        <w:rPr>
          <w:sz w:val="28"/>
        </w:rPr>
      </w:pPr>
      <w:r w:rsidRPr="00AC6226">
        <w:rPr>
          <w:sz w:val="28"/>
        </w:rPr>
        <w:t>Грибы</w:t>
      </w:r>
      <w:r w:rsidRPr="00AC6226">
        <w:rPr>
          <w:spacing w:val="14"/>
          <w:sz w:val="28"/>
        </w:rPr>
        <w:t xml:space="preserve"> </w:t>
      </w:r>
      <w:r w:rsidRPr="00AC6226">
        <w:rPr>
          <w:sz w:val="28"/>
        </w:rPr>
        <w:t>–</w:t>
      </w:r>
      <w:r w:rsidRPr="00AC6226">
        <w:rPr>
          <w:spacing w:val="12"/>
          <w:sz w:val="28"/>
        </w:rPr>
        <w:t xml:space="preserve"> </w:t>
      </w:r>
      <w:r w:rsidRPr="00AC6226">
        <w:rPr>
          <w:sz w:val="28"/>
        </w:rPr>
        <w:t>особенности</w:t>
      </w:r>
      <w:r w:rsidRPr="00AC6226">
        <w:rPr>
          <w:spacing w:val="14"/>
          <w:sz w:val="28"/>
        </w:rPr>
        <w:t xml:space="preserve"> </w:t>
      </w:r>
      <w:r w:rsidRPr="00AC6226">
        <w:rPr>
          <w:sz w:val="28"/>
        </w:rPr>
        <w:t>строения</w:t>
      </w:r>
      <w:r w:rsidRPr="00AC6226">
        <w:rPr>
          <w:spacing w:val="13"/>
          <w:sz w:val="28"/>
        </w:rPr>
        <w:t xml:space="preserve"> </w:t>
      </w:r>
      <w:r w:rsidRPr="00AC6226">
        <w:rPr>
          <w:sz w:val="28"/>
        </w:rPr>
        <w:t>и</w:t>
      </w:r>
      <w:r w:rsidRPr="00AC6226">
        <w:rPr>
          <w:spacing w:val="12"/>
          <w:sz w:val="28"/>
        </w:rPr>
        <w:t xml:space="preserve"> </w:t>
      </w:r>
      <w:r w:rsidRPr="00AC6226">
        <w:rPr>
          <w:sz w:val="28"/>
        </w:rPr>
        <w:t>размножения.</w:t>
      </w:r>
      <w:r w:rsidRPr="00AC6226">
        <w:rPr>
          <w:spacing w:val="12"/>
          <w:sz w:val="28"/>
        </w:rPr>
        <w:t xml:space="preserve"> </w:t>
      </w:r>
      <w:r w:rsidRPr="00AC6226">
        <w:rPr>
          <w:sz w:val="28"/>
        </w:rPr>
        <w:t>Симбиоз</w:t>
      </w:r>
      <w:r w:rsidRPr="00AC6226">
        <w:rPr>
          <w:spacing w:val="13"/>
          <w:sz w:val="28"/>
        </w:rPr>
        <w:t xml:space="preserve"> </w:t>
      </w:r>
      <w:r w:rsidRPr="00AC6226">
        <w:rPr>
          <w:sz w:val="28"/>
        </w:rPr>
        <w:t>с</w:t>
      </w:r>
      <w:r w:rsidRPr="00AC6226">
        <w:rPr>
          <w:spacing w:val="13"/>
          <w:sz w:val="28"/>
        </w:rPr>
        <w:t xml:space="preserve"> </w:t>
      </w:r>
      <w:r w:rsidRPr="00AC6226">
        <w:rPr>
          <w:sz w:val="28"/>
        </w:rPr>
        <w:t>другими</w:t>
      </w:r>
      <w:r w:rsidRPr="00AC6226">
        <w:rPr>
          <w:spacing w:val="-67"/>
          <w:sz w:val="28"/>
        </w:rPr>
        <w:t xml:space="preserve"> </w:t>
      </w:r>
      <w:r w:rsidRPr="00AC6226">
        <w:rPr>
          <w:sz w:val="28"/>
        </w:rPr>
        <w:t>организмами.</w:t>
      </w:r>
      <w:r w:rsidRPr="00AC6226">
        <w:rPr>
          <w:spacing w:val="-2"/>
          <w:sz w:val="28"/>
        </w:rPr>
        <w:t xml:space="preserve"> </w:t>
      </w:r>
      <w:r w:rsidRPr="00AC6226">
        <w:rPr>
          <w:sz w:val="28"/>
        </w:rPr>
        <w:t>Основные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представители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грибов.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39"/>
        </w:tabs>
        <w:ind w:left="0" w:firstLine="829"/>
        <w:jc w:val="both"/>
        <w:rPr>
          <w:sz w:val="28"/>
        </w:rPr>
      </w:pPr>
      <w:r>
        <w:rPr>
          <w:sz w:val="28"/>
        </w:rPr>
        <w:lastRenderedPageBreak/>
        <w:t>Водоросли,</w:t>
      </w:r>
      <w:r>
        <w:rPr>
          <w:spacing w:val="14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3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3"/>
          <w:sz w:val="28"/>
        </w:rPr>
        <w:t xml:space="preserve"> </w:t>
      </w:r>
      <w:r>
        <w:rPr>
          <w:sz w:val="28"/>
        </w:rPr>
        <w:t>размножение.</w:t>
      </w:r>
      <w:r>
        <w:rPr>
          <w:spacing w:val="16"/>
          <w:sz w:val="28"/>
        </w:rPr>
        <w:t xml:space="preserve"> </w:t>
      </w:r>
      <w:r>
        <w:rPr>
          <w:sz w:val="28"/>
        </w:rPr>
        <w:t>Роль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63"/>
        </w:tabs>
        <w:ind w:left="0" w:firstLine="829"/>
        <w:jc w:val="both"/>
        <w:rPr>
          <w:sz w:val="28"/>
        </w:rPr>
      </w:pPr>
      <w:r>
        <w:rPr>
          <w:sz w:val="28"/>
        </w:rPr>
        <w:t>Мхи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38"/>
          <w:sz w:val="28"/>
        </w:rPr>
        <w:t xml:space="preserve"> </w:t>
      </w:r>
      <w:r>
        <w:rPr>
          <w:sz w:val="28"/>
        </w:rPr>
        <w:t>размножение.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67"/>
          <w:sz w:val="28"/>
        </w:rPr>
        <w:t xml:space="preserve"> </w:t>
      </w:r>
      <w:r>
        <w:rPr>
          <w:sz w:val="28"/>
        </w:rPr>
        <w:t>торфообразования.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96"/>
        </w:tabs>
        <w:ind w:left="0" w:firstLine="829"/>
        <w:jc w:val="both"/>
        <w:rPr>
          <w:sz w:val="28"/>
        </w:rPr>
      </w:pPr>
      <w:r>
        <w:rPr>
          <w:sz w:val="28"/>
        </w:rPr>
        <w:t>Папоротникообразные.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39"/>
          <w:sz w:val="28"/>
        </w:rPr>
        <w:t xml:space="preserve"> </w:t>
      </w:r>
      <w:r>
        <w:rPr>
          <w:sz w:val="28"/>
        </w:rPr>
        <w:t>форм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каменного угля.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86"/>
          <w:tab w:val="left" w:pos="1387"/>
          <w:tab w:val="left" w:pos="3405"/>
          <w:tab w:val="left" w:pos="3901"/>
          <w:tab w:val="left" w:pos="5830"/>
          <w:tab w:val="left" w:pos="6719"/>
          <w:tab w:val="left" w:pos="8057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Голосеменные, их преимущества перед </w:t>
      </w:r>
      <w:proofErr w:type="gramStart"/>
      <w:r>
        <w:rPr>
          <w:sz w:val="28"/>
        </w:rPr>
        <w:t>высшими</w:t>
      </w:r>
      <w:proofErr w:type="gramEnd"/>
      <w:r>
        <w:rPr>
          <w:sz w:val="28"/>
        </w:rPr>
        <w:t xml:space="preserve"> споровыми.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20"/>
          <w:tab w:val="left" w:pos="1421"/>
          <w:tab w:val="left" w:pos="3884"/>
          <w:tab w:val="left" w:pos="5556"/>
          <w:tab w:val="left" w:pos="6934"/>
          <w:tab w:val="left" w:pos="7735"/>
          <w:tab w:val="left" w:pos="8102"/>
          <w:tab w:val="left" w:pos="9325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Покрытосеменные (цветковые) растения. Роль в природе </w:t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20"/>
        </w:tabs>
        <w:ind w:left="0" w:firstLine="829"/>
        <w:jc w:val="both"/>
        <w:rPr>
          <w:sz w:val="28"/>
        </w:rPr>
      </w:pPr>
      <w:r>
        <w:rPr>
          <w:sz w:val="28"/>
        </w:rPr>
        <w:t>Зоология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наука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6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Одноклеточные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545"/>
          <w:tab w:val="left" w:pos="1546"/>
          <w:tab w:val="left" w:pos="4096"/>
          <w:tab w:val="left" w:pos="5965"/>
          <w:tab w:val="left" w:pos="7600"/>
        </w:tabs>
        <w:ind w:left="0" w:firstLine="829"/>
        <w:jc w:val="both"/>
        <w:rPr>
          <w:sz w:val="28"/>
        </w:rPr>
      </w:pPr>
      <w:r>
        <w:rPr>
          <w:sz w:val="28"/>
        </w:rPr>
        <w:t>Морфологические особенности отдельных 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простейших,</w:t>
      </w:r>
      <w:r>
        <w:rPr>
          <w:spacing w:val="-2"/>
          <w:sz w:val="28"/>
        </w:rPr>
        <w:t xml:space="preserve"> </w:t>
      </w:r>
      <w:r>
        <w:rPr>
          <w:sz w:val="28"/>
        </w:rPr>
        <w:t>их 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систематика.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77"/>
          <w:tab w:val="left" w:pos="1478"/>
          <w:tab w:val="left" w:pos="2583"/>
          <w:tab w:val="left" w:pos="4736"/>
          <w:tab w:val="left" w:pos="5572"/>
          <w:tab w:val="left" w:pos="8321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Общая характеристика типа Кишечнополостные, </w:t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542"/>
          <w:tab w:val="left" w:pos="1543"/>
          <w:tab w:val="left" w:pos="2710"/>
          <w:tab w:val="left" w:pos="4929"/>
          <w:tab w:val="left" w:pos="5831"/>
          <w:tab w:val="left" w:pos="7207"/>
          <w:tab w:val="left" w:pos="8321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Общая характеристика типа Плоские черви, </w:t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10"/>
        </w:tabs>
        <w:ind w:left="0" w:firstLine="82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5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54"/>
          <w:sz w:val="28"/>
        </w:rPr>
        <w:t xml:space="preserve"> </w:t>
      </w:r>
      <w:r>
        <w:rPr>
          <w:sz w:val="28"/>
        </w:rPr>
        <w:t>типа</w:t>
      </w:r>
      <w:r>
        <w:rPr>
          <w:spacing w:val="54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54"/>
          <w:sz w:val="28"/>
        </w:rPr>
        <w:t xml:space="preserve"> </w:t>
      </w:r>
      <w:r>
        <w:rPr>
          <w:sz w:val="28"/>
        </w:rPr>
        <w:t>черви.</w:t>
      </w:r>
      <w:r>
        <w:rPr>
          <w:spacing w:val="5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54"/>
          <w:sz w:val="28"/>
        </w:rPr>
        <w:t xml:space="preserve"> </w:t>
      </w:r>
      <w:r>
        <w:rPr>
          <w:sz w:val="28"/>
        </w:rPr>
        <w:t>цикл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аскариды.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08"/>
          <w:tab w:val="left" w:pos="1409"/>
          <w:tab w:val="left" w:pos="2770"/>
          <w:tab w:val="left" w:pos="3146"/>
          <w:tab w:val="left" w:pos="4444"/>
          <w:tab w:val="left" w:pos="5982"/>
          <w:tab w:val="left" w:pos="7092"/>
          <w:tab w:val="left" w:pos="9186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Строение и экология Кольчатых червей. Представители, </w:t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Моллюски,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Членистоногие.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класса </w:t>
      </w:r>
      <w:proofErr w:type="gramStart"/>
      <w:r>
        <w:rPr>
          <w:sz w:val="28"/>
        </w:rPr>
        <w:t>Ракообразные</w:t>
      </w:r>
      <w:proofErr w:type="gramEnd"/>
      <w:r>
        <w:rPr>
          <w:sz w:val="28"/>
        </w:rPr>
        <w:t>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94"/>
        </w:tabs>
        <w:ind w:left="0" w:firstLine="829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1"/>
          <w:sz w:val="28"/>
        </w:rPr>
        <w:t xml:space="preserve"> </w:t>
      </w:r>
      <w:r>
        <w:rPr>
          <w:sz w:val="28"/>
        </w:rPr>
        <w:t>Насекомые.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насекомых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56"/>
          <w:tab w:val="left" w:pos="1457"/>
          <w:tab w:val="left" w:pos="2540"/>
          <w:tab w:val="left" w:pos="4672"/>
          <w:tab w:val="left" w:pos="5490"/>
          <w:tab w:val="left" w:pos="7049"/>
          <w:tab w:val="left" w:pos="9187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Общая характеристика типа Хордовые. Представители, </w:t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Рыбы.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рыб.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44"/>
          <w:tab w:val="left" w:pos="1445"/>
          <w:tab w:val="left" w:pos="2517"/>
          <w:tab w:val="left" w:pos="4636"/>
          <w:tab w:val="left" w:pos="5668"/>
          <w:tab w:val="left" w:pos="7611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Общая характеристика класса Земноводные. </w:t>
      </w:r>
      <w:r>
        <w:rPr>
          <w:spacing w:val="-1"/>
          <w:sz w:val="28"/>
        </w:rPr>
        <w:t>Представители.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444"/>
          <w:tab w:val="left" w:pos="1445"/>
          <w:tab w:val="left" w:pos="2912"/>
          <w:tab w:val="left" w:pos="4240"/>
          <w:tab w:val="left" w:pos="4652"/>
          <w:tab w:val="left" w:pos="6567"/>
          <w:tab w:val="left" w:pos="8700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Строение, экология и многообразие представителей </w:t>
      </w:r>
      <w:r>
        <w:rPr>
          <w:spacing w:val="-1"/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Пресмыкающиеся.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39"/>
        </w:tabs>
        <w:ind w:left="0" w:firstLine="829"/>
        <w:jc w:val="both"/>
        <w:rPr>
          <w:sz w:val="28"/>
        </w:rPr>
      </w:pPr>
      <w:r>
        <w:rPr>
          <w:sz w:val="28"/>
        </w:rPr>
        <w:t>Строение,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систематика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4"/>
          <w:sz w:val="28"/>
        </w:rPr>
        <w:t xml:space="preserve"> </w:t>
      </w:r>
      <w:r>
        <w:rPr>
          <w:sz w:val="28"/>
        </w:rPr>
        <w:t>Птицы.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охрана птиц.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98"/>
          <w:tab w:val="left" w:pos="1399"/>
          <w:tab w:val="left" w:pos="2425"/>
          <w:tab w:val="left" w:pos="4501"/>
          <w:tab w:val="left" w:pos="5489"/>
          <w:tab w:val="left" w:pos="7813"/>
        </w:tabs>
        <w:ind w:left="0" w:firstLine="829"/>
        <w:jc w:val="both"/>
        <w:rPr>
          <w:sz w:val="28"/>
        </w:rPr>
      </w:pPr>
      <w:r>
        <w:rPr>
          <w:sz w:val="28"/>
        </w:rPr>
        <w:t xml:space="preserve">Общая характеристика класса Млекопитающие. </w:t>
      </w:r>
      <w:r>
        <w:rPr>
          <w:spacing w:val="-1"/>
          <w:sz w:val="28"/>
        </w:rPr>
        <w:t>Практическое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346"/>
        </w:tabs>
        <w:ind w:left="0" w:firstLine="829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9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91"/>
          <w:sz w:val="28"/>
        </w:rPr>
        <w:t xml:space="preserve"> </w:t>
      </w:r>
      <w:r>
        <w:rPr>
          <w:sz w:val="28"/>
        </w:rPr>
        <w:t>Рефлекс.</w:t>
      </w:r>
      <w:r>
        <w:rPr>
          <w:spacing w:val="89"/>
          <w:sz w:val="28"/>
        </w:rPr>
        <w:t xml:space="preserve"> </w:t>
      </w:r>
      <w:r>
        <w:rPr>
          <w:sz w:val="28"/>
        </w:rPr>
        <w:t>Рефлекторная</w:t>
      </w:r>
    </w:p>
    <w:p w:rsidR="00AC6226" w:rsidRDefault="00AC6226" w:rsidP="00AC6226">
      <w:pPr>
        <w:pStyle w:val="a3"/>
        <w:tabs>
          <w:tab w:val="left" w:pos="0"/>
        </w:tabs>
        <w:ind w:firstLine="829"/>
        <w:jc w:val="both"/>
      </w:pPr>
      <w:r>
        <w:t>дуга.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 w:rsidRPr="00AC6226">
        <w:rPr>
          <w:sz w:val="28"/>
        </w:rPr>
        <w:t>Строение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и</w:t>
      </w:r>
      <w:r w:rsidRPr="00AC6226">
        <w:rPr>
          <w:spacing w:val="-6"/>
          <w:sz w:val="28"/>
        </w:rPr>
        <w:t xml:space="preserve"> </w:t>
      </w:r>
      <w:r w:rsidRPr="00AC6226">
        <w:rPr>
          <w:sz w:val="28"/>
        </w:rPr>
        <w:t>функции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головного</w:t>
      </w:r>
      <w:r w:rsidRPr="00AC6226">
        <w:rPr>
          <w:spacing w:val="-2"/>
          <w:sz w:val="28"/>
        </w:rPr>
        <w:t xml:space="preserve"> </w:t>
      </w:r>
      <w:r w:rsidRPr="00AC6226">
        <w:rPr>
          <w:sz w:val="28"/>
        </w:rPr>
        <w:t>и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спинного</w:t>
      </w:r>
      <w:r w:rsidRPr="00AC6226">
        <w:rPr>
          <w:spacing w:val="-2"/>
          <w:sz w:val="28"/>
        </w:rPr>
        <w:t xml:space="preserve"> </w:t>
      </w:r>
      <w:r w:rsidRPr="00AC6226">
        <w:rPr>
          <w:sz w:val="28"/>
        </w:rPr>
        <w:t xml:space="preserve">мозга. </w:t>
      </w:r>
    </w:p>
    <w:p w:rsidR="00AC6226" w:rsidRP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 w:rsidRPr="00AC6226">
        <w:rPr>
          <w:sz w:val="28"/>
        </w:rPr>
        <w:t>Опорно-двигательная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система.</w:t>
      </w:r>
      <w:r w:rsidRPr="00AC6226">
        <w:rPr>
          <w:spacing w:val="-5"/>
          <w:sz w:val="28"/>
        </w:rPr>
        <w:t xml:space="preserve"> </w:t>
      </w:r>
      <w:r w:rsidRPr="00AC6226">
        <w:rPr>
          <w:sz w:val="28"/>
        </w:rPr>
        <w:t>Строение</w:t>
      </w:r>
      <w:r w:rsidRPr="00AC6226">
        <w:rPr>
          <w:spacing w:val="-2"/>
          <w:sz w:val="28"/>
        </w:rPr>
        <w:t xml:space="preserve"> </w:t>
      </w:r>
      <w:r w:rsidRPr="00AC6226">
        <w:rPr>
          <w:sz w:val="28"/>
        </w:rPr>
        <w:t>и</w:t>
      </w:r>
      <w:r w:rsidRPr="00AC6226">
        <w:rPr>
          <w:spacing w:val="-3"/>
          <w:sz w:val="28"/>
        </w:rPr>
        <w:t xml:space="preserve"> </w:t>
      </w:r>
      <w:r w:rsidRPr="00AC6226">
        <w:rPr>
          <w:sz w:val="28"/>
        </w:rPr>
        <w:t>свойства</w:t>
      </w:r>
      <w:r w:rsidRPr="00AC6226">
        <w:rPr>
          <w:spacing w:val="-6"/>
          <w:sz w:val="28"/>
        </w:rPr>
        <w:t xml:space="preserve"> </w:t>
      </w:r>
      <w:r w:rsidRPr="00AC6226">
        <w:rPr>
          <w:sz w:val="28"/>
        </w:rPr>
        <w:t>костей.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Мышцы,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C6226" w:rsidRDefault="00AC6226" w:rsidP="00AC6226">
      <w:pPr>
        <w:pStyle w:val="a7"/>
        <w:numPr>
          <w:ilvl w:val="0"/>
          <w:numId w:val="4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Кровь,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lastRenderedPageBreak/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крови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сосудам.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310"/>
        </w:tabs>
        <w:ind w:left="0" w:firstLine="829"/>
        <w:jc w:val="both"/>
        <w:rPr>
          <w:sz w:val="28"/>
        </w:rPr>
      </w:pPr>
      <w:r>
        <w:rPr>
          <w:sz w:val="28"/>
        </w:rPr>
        <w:t>Органы дыхания. Газообмен в легких и тканях. Гигиена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318"/>
        </w:tabs>
        <w:ind w:left="0" w:firstLine="829"/>
        <w:jc w:val="both"/>
        <w:rPr>
          <w:sz w:val="28"/>
        </w:rPr>
      </w:pPr>
      <w:r>
        <w:rPr>
          <w:sz w:val="28"/>
        </w:rPr>
        <w:t>Пищеварительная система. Пищеварительные ферменты,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428"/>
        </w:tabs>
        <w:ind w:left="0" w:firstLine="829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средой.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Выделительная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почек.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Кожа,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кожи.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366"/>
        </w:tabs>
        <w:ind w:left="0" w:firstLine="829"/>
        <w:jc w:val="both"/>
        <w:rPr>
          <w:sz w:val="28"/>
        </w:rPr>
      </w:pPr>
      <w:r>
        <w:rPr>
          <w:sz w:val="28"/>
        </w:rPr>
        <w:t>Мон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дигибридное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скрещивание.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Менделем.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Изменчивость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65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изменчивости.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543"/>
        </w:tabs>
        <w:ind w:left="0" w:firstLine="829"/>
        <w:jc w:val="both"/>
        <w:rPr>
          <w:sz w:val="28"/>
        </w:rPr>
      </w:pPr>
      <w:r>
        <w:rPr>
          <w:sz w:val="28"/>
        </w:rPr>
        <w:t>Генетические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микроорганизмов.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5"/>
          <w:sz w:val="28"/>
        </w:rPr>
        <w:t xml:space="preserve"> </w:t>
      </w:r>
      <w:r>
        <w:rPr>
          <w:sz w:val="28"/>
        </w:rPr>
        <w:t>Дарвина.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349"/>
        </w:tabs>
        <w:ind w:left="0" w:firstLine="829"/>
        <w:jc w:val="both"/>
        <w:rPr>
          <w:sz w:val="28"/>
        </w:rPr>
      </w:pPr>
      <w:r>
        <w:rPr>
          <w:sz w:val="28"/>
        </w:rPr>
        <w:t>Движущие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591"/>
        </w:tabs>
        <w:ind w:left="0" w:firstLine="829"/>
        <w:jc w:val="both"/>
        <w:rPr>
          <w:sz w:val="28"/>
        </w:rPr>
      </w:pP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462"/>
        </w:tabs>
        <w:ind w:left="0" w:firstLine="829"/>
        <w:jc w:val="both"/>
        <w:rPr>
          <w:sz w:val="28"/>
        </w:rPr>
      </w:pPr>
      <w:r>
        <w:rPr>
          <w:sz w:val="28"/>
        </w:rPr>
        <w:t>Популяция.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популяции.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биоценозе,</w:t>
      </w:r>
      <w:r>
        <w:rPr>
          <w:spacing w:val="-7"/>
          <w:sz w:val="28"/>
        </w:rPr>
        <w:t xml:space="preserve"> </w:t>
      </w:r>
      <w:r>
        <w:rPr>
          <w:sz w:val="28"/>
        </w:rPr>
        <w:t>биогеоценозе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экосистеме.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253"/>
        </w:tabs>
        <w:ind w:left="0" w:firstLine="829"/>
        <w:jc w:val="both"/>
        <w:rPr>
          <w:sz w:val="28"/>
        </w:rPr>
      </w:pPr>
      <w:r>
        <w:rPr>
          <w:sz w:val="28"/>
        </w:rPr>
        <w:t>Цепи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пирамиды.</w:t>
      </w:r>
    </w:p>
    <w:p w:rsidR="00AC6226" w:rsidRDefault="00AC6226" w:rsidP="00AC6226">
      <w:pPr>
        <w:pStyle w:val="a7"/>
        <w:numPr>
          <w:ilvl w:val="0"/>
          <w:numId w:val="3"/>
        </w:numPr>
        <w:tabs>
          <w:tab w:val="left" w:pos="0"/>
          <w:tab w:val="left" w:pos="1464"/>
        </w:tabs>
        <w:ind w:left="0" w:firstLine="829"/>
        <w:jc w:val="both"/>
        <w:rPr>
          <w:sz w:val="28"/>
        </w:rPr>
      </w:pPr>
      <w:r>
        <w:rPr>
          <w:sz w:val="28"/>
        </w:rPr>
        <w:t>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Вернадского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биосфере.</w:t>
      </w:r>
    </w:p>
    <w:p w:rsidR="00AC6226" w:rsidRDefault="00AC6226" w:rsidP="00AC6226">
      <w:pPr>
        <w:pStyle w:val="a3"/>
        <w:rPr>
          <w:sz w:val="32"/>
        </w:rPr>
      </w:pPr>
    </w:p>
    <w:p w:rsidR="00AC6226" w:rsidRDefault="00AC6226" w:rsidP="00AC6226">
      <w:pPr>
        <w:pStyle w:val="1"/>
        <w:ind w:left="0" w:right="0" w:hanging="992"/>
      </w:pPr>
      <w:r>
        <w:t>КРИТЕРИИ ОЦЕНИВАНИЯ РЕЗУЛЬТАТОВ АТТЕСТАЦИОННОГО</w:t>
      </w:r>
      <w:r>
        <w:rPr>
          <w:spacing w:val="-67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(СОБЕСЕДОВАНИЕ)</w:t>
      </w:r>
      <w:r>
        <w:rPr>
          <w:spacing w:val="-1"/>
        </w:rPr>
        <w:t xml:space="preserve"> </w:t>
      </w:r>
      <w:r>
        <w:t>ПО БИОЛОГИИ</w:t>
      </w:r>
    </w:p>
    <w:p w:rsidR="00AC6226" w:rsidRDefault="00AC6226" w:rsidP="00AC6226">
      <w:pPr>
        <w:pStyle w:val="1"/>
        <w:ind w:left="0" w:right="0" w:hanging="992"/>
        <w:jc w:val="both"/>
      </w:pPr>
    </w:p>
    <w:p w:rsidR="00AC6226" w:rsidRDefault="00AC6226" w:rsidP="00AC6226">
      <w:pPr>
        <w:pStyle w:val="a3"/>
        <w:ind w:firstLine="830"/>
        <w:jc w:val="both"/>
      </w:pPr>
      <w:r>
        <w:t>Результат</w:t>
      </w:r>
      <w:r>
        <w:rPr>
          <w:spacing w:val="24"/>
        </w:rPr>
        <w:t xml:space="preserve"> </w:t>
      </w:r>
      <w:r>
        <w:t>испытуемого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экзамене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сумма</w:t>
      </w:r>
      <w:r>
        <w:rPr>
          <w:spacing w:val="24"/>
        </w:rPr>
        <w:t xml:space="preserve"> </w:t>
      </w:r>
      <w:r>
        <w:t>баллов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ответам</w:t>
      </w:r>
      <w:r>
        <w:rPr>
          <w:spacing w:val="24"/>
        </w:rPr>
        <w:t xml:space="preserve"> </w:t>
      </w:r>
      <w:r>
        <w:t>на все задания</w:t>
      </w:r>
      <w:r>
        <w:rPr>
          <w:spacing w:val="-3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билета.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100.</w:t>
      </w:r>
    </w:p>
    <w:p w:rsidR="00AC6226" w:rsidRDefault="00AC6226" w:rsidP="00AC6226">
      <w:pPr>
        <w:pStyle w:val="a3"/>
        <w:tabs>
          <w:tab w:val="left" w:pos="2417"/>
          <w:tab w:val="left" w:pos="3830"/>
          <w:tab w:val="left" w:pos="5125"/>
          <w:tab w:val="left" w:pos="6959"/>
          <w:tab w:val="left" w:pos="7748"/>
        </w:tabs>
        <w:ind w:firstLine="707"/>
        <w:jc w:val="both"/>
      </w:pPr>
      <w:r>
        <w:t xml:space="preserve">Испытание считается успешно пройденным, если </w:t>
      </w:r>
      <w:proofErr w:type="gramStart"/>
      <w:r>
        <w:rPr>
          <w:spacing w:val="-1"/>
        </w:rPr>
        <w:t>экзаменуемый</w:t>
      </w:r>
      <w:proofErr w:type="gramEnd"/>
      <w:r>
        <w:rPr>
          <w:spacing w:val="-6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39</w:t>
      </w:r>
      <w:r>
        <w:rPr>
          <w:spacing w:val="-2"/>
        </w:rPr>
        <w:t xml:space="preserve"> </w:t>
      </w:r>
      <w:r>
        <w:t>и более баллов.</w:t>
      </w:r>
    </w:p>
    <w:p w:rsidR="00AC6226" w:rsidRDefault="00AC6226" w:rsidP="00AC6226">
      <w:pPr>
        <w:pStyle w:val="a3"/>
        <w:ind w:firstLine="707"/>
        <w:jc w:val="both"/>
      </w:pPr>
      <w:r>
        <w:t>Каждое</w:t>
      </w:r>
      <w:r>
        <w:rPr>
          <w:spacing w:val="23"/>
        </w:rPr>
        <w:t xml:space="preserve"> </w:t>
      </w:r>
      <w:r>
        <w:t>задание</w:t>
      </w:r>
      <w:r>
        <w:rPr>
          <w:spacing w:val="26"/>
        </w:rPr>
        <w:t xml:space="preserve"> </w:t>
      </w:r>
      <w:r>
        <w:t>экзаменационного</w:t>
      </w:r>
      <w:r>
        <w:rPr>
          <w:spacing w:val="30"/>
        </w:rPr>
        <w:t xml:space="preserve"> </w:t>
      </w:r>
      <w:r>
        <w:t>билета</w:t>
      </w:r>
      <w:r>
        <w:rPr>
          <w:spacing w:val="25"/>
        </w:rPr>
        <w:t xml:space="preserve"> </w:t>
      </w:r>
      <w:r>
        <w:t>оценивается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шкале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приложением 1: </w:t>
      </w:r>
    </w:p>
    <w:p w:rsidR="00AC6226" w:rsidRDefault="00AC6226" w:rsidP="00AC6226">
      <w:pPr>
        <w:pStyle w:val="a3"/>
        <w:numPr>
          <w:ilvl w:val="0"/>
          <w:numId w:val="2"/>
        </w:numPr>
        <w:ind w:firstLine="587"/>
        <w:jc w:val="both"/>
      </w:pPr>
      <w:r>
        <w:t xml:space="preserve">Максимальное количество баллов за ответ на первый </w:t>
      </w:r>
      <w:r>
        <w:rPr>
          <w:spacing w:val="-1"/>
        </w:rPr>
        <w:t>вопрос</w:t>
      </w:r>
      <w:r>
        <w:rPr>
          <w:spacing w:val="-67"/>
        </w:rPr>
        <w:t xml:space="preserve"> </w:t>
      </w:r>
      <w:r>
        <w:t>экзаменационного билета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50.</w:t>
      </w:r>
    </w:p>
    <w:p w:rsidR="00AC6226" w:rsidRDefault="00AC6226" w:rsidP="00AC6226">
      <w:pPr>
        <w:pStyle w:val="a7"/>
        <w:numPr>
          <w:ilvl w:val="0"/>
          <w:numId w:val="2"/>
        </w:numPr>
        <w:tabs>
          <w:tab w:val="left" w:pos="1251"/>
          <w:tab w:val="left" w:pos="1252"/>
          <w:tab w:val="left" w:pos="3230"/>
          <w:tab w:val="left" w:pos="4792"/>
          <w:tab w:val="left" w:pos="5821"/>
          <w:tab w:val="left" w:pos="6267"/>
          <w:tab w:val="left" w:pos="7121"/>
          <w:tab w:val="left" w:pos="7607"/>
          <w:tab w:val="left" w:pos="8645"/>
        </w:tabs>
        <w:ind w:left="0" w:firstLine="707"/>
        <w:jc w:val="both"/>
        <w:rPr>
          <w:sz w:val="28"/>
        </w:rPr>
      </w:pPr>
      <w:r>
        <w:rPr>
          <w:sz w:val="28"/>
        </w:rPr>
        <w:t xml:space="preserve">Максимальное количество баллов за ответ на второй </w:t>
      </w:r>
      <w:r>
        <w:rPr>
          <w:spacing w:val="-1"/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экзаменационного билета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50.</w:t>
      </w:r>
    </w:p>
    <w:p w:rsidR="00AC6226" w:rsidRDefault="00AC6226" w:rsidP="00AC6226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76"/>
        <w:gridCol w:w="3686"/>
        <w:gridCol w:w="1701"/>
        <w:gridCol w:w="1692"/>
      </w:tblGrid>
      <w:tr w:rsidR="00AC6226" w:rsidTr="00C62168">
        <w:trPr>
          <w:trHeight w:val="1410"/>
        </w:trPr>
        <w:tc>
          <w:tcPr>
            <w:tcW w:w="1027" w:type="dxa"/>
          </w:tcPr>
          <w:p w:rsidR="00AC6226" w:rsidRDefault="00AC6226" w:rsidP="00AC6226">
            <w:pPr>
              <w:pStyle w:val="TableParagraph"/>
              <w:ind w:left="142" w:firstLine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C62168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шкале</w:t>
            </w:r>
            <w:proofErr w:type="spellEnd"/>
          </w:p>
        </w:tc>
        <w:tc>
          <w:tcPr>
            <w:tcW w:w="3686" w:type="dxa"/>
          </w:tcPr>
          <w:p w:rsidR="00AC6226" w:rsidRDefault="00AC6226" w:rsidP="00AC6226">
            <w:pPr>
              <w:pStyle w:val="TableParagraph"/>
              <w:ind w:left="142" w:firstLine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</w:p>
        </w:tc>
        <w:tc>
          <w:tcPr>
            <w:tcW w:w="1701" w:type="dxa"/>
          </w:tcPr>
          <w:p w:rsidR="00AC6226" w:rsidRPr="00AC6226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Количество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="00C62168">
              <w:rPr>
                <w:spacing w:val="-57"/>
                <w:sz w:val="24"/>
                <w:lang w:val="ru-RU"/>
              </w:rPr>
              <w:t xml:space="preserve">  </w:t>
            </w:r>
            <w:r w:rsidRPr="00AC6226">
              <w:rPr>
                <w:sz w:val="24"/>
                <w:lang w:val="ru-RU"/>
              </w:rPr>
              <w:t>итоговых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баллов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(50 балльная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шкала)</w:t>
            </w:r>
          </w:p>
        </w:tc>
        <w:tc>
          <w:tcPr>
            <w:tcW w:w="1692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AC6226" w:rsidTr="00C62168">
        <w:trPr>
          <w:trHeight w:val="260"/>
        </w:trPr>
        <w:tc>
          <w:tcPr>
            <w:tcW w:w="1027" w:type="dxa"/>
            <w:tcBorders>
              <w:top w:val="nil"/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18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18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AC6226" w:rsidRPr="00AC6226" w:rsidRDefault="00AC6226" w:rsidP="00C62168">
            <w:pPr>
              <w:pStyle w:val="TableParagraph"/>
              <w:tabs>
                <w:tab w:val="left" w:pos="1019"/>
                <w:tab w:val="left" w:pos="1460"/>
                <w:tab w:val="left" w:pos="2434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4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правильно</w:t>
            </w:r>
            <w:r w:rsidRPr="00AC6226">
              <w:rPr>
                <w:spacing w:val="39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полно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ответил на вопрос, </w:t>
            </w:r>
            <w:r w:rsidRPr="00AC6226">
              <w:rPr>
                <w:spacing w:val="-1"/>
                <w:sz w:val="24"/>
                <w:lang w:val="ru-RU"/>
              </w:rPr>
              <w:t xml:space="preserve">свободно </w:t>
            </w:r>
            <w:r w:rsidRPr="00AC6226">
              <w:rPr>
                <w:sz w:val="24"/>
                <w:lang w:val="ru-RU"/>
              </w:rPr>
              <w:t>оперировал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основными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терминами и понятиями,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формулировкой </w:t>
            </w:r>
            <w:r w:rsidRPr="00AC6226">
              <w:rPr>
                <w:spacing w:val="-1"/>
                <w:sz w:val="24"/>
                <w:lang w:val="ru-RU"/>
              </w:rPr>
              <w:t>биологических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законов.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Абитуриент свободно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оперировал основными терминами и понятиями,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принятыми</w:t>
            </w:r>
            <w:r w:rsidRPr="00AC6226">
              <w:rPr>
                <w:spacing w:val="7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7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общей</w:t>
            </w:r>
            <w:r w:rsidRPr="00AC6226">
              <w:rPr>
                <w:spacing w:val="7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биологии.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Возможны неточности при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освещении </w:t>
            </w:r>
            <w:r w:rsidRPr="00AC6226">
              <w:rPr>
                <w:spacing w:val="-1"/>
                <w:sz w:val="24"/>
                <w:lang w:val="ru-RU"/>
              </w:rPr>
              <w:t>второстепенных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вопросов,</w:t>
            </w:r>
            <w:r w:rsidRPr="00AC6226">
              <w:rPr>
                <w:spacing w:val="11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которые</w:t>
            </w:r>
            <w:r w:rsidRPr="00AC6226">
              <w:rPr>
                <w:spacing w:val="110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абитуриент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легко</w:t>
            </w:r>
            <w:r w:rsidRPr="00AC6226">
              <w:rPr>
                <w:spacing w:val="9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исправил</w:t>
            </w:r>
            <w:r w:rsidRPr="00AC6226">
              <w:rPr>
                <w:spacing w:val="99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</w:t>
            </w:r>
            <w:r w:rsidRPr="00AC6226">
              <w:rPr>
                <w:spacing w:val="9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замечанию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</w:t>
            </w:r>
            <w:r>
              <w:rPr>
                <w:sz w:val="24"/>
                <w:lang w:val="ru-RU"/>
              </w:rPr>
              <w:t>ов</w:t>
            </w:r>
            <w:r w:rsidRPr="00AC6226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18"/>
                <w:lang w:val="ru-RU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692" w:type="dxa"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</w:tr>
      <w:tr w:rsidR="00AC6226" w:rsidTr="00C62168">
        <w:trPr>
          <w:trHeight w:val="279"/>
        </w:trPr>
        <w:tc>
          <w:tcPr>
            <w:tcW w:w="1027" w:type="dxa"/>
            <w:tcBorders>
              <w:top w:val="nil"/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tabs>
                <w:tab w:val="left" w:pos="1876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 xml:space="preserve">Абитуриент при ответе </w:t>
            </w:r>
            <w:r w:rsidRPr="00AC6226">
              <w:rPr>
                <w:spacing w:val="-3"/>
                <w:sz w:val="24"/>
                <w:lang w:val="ru-RU"/>
              </w:rPr>
              <w:t>на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</w:t>
            </w:r>
            <w:r w:rsidRPr="00AC6226">
              <w:rPr>
                <w:spacing w:val="29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показал</w:t>
            </w:r>
            <w:r w:rsidRPr="00AC6226">
              <w:rPr>
                <w:spacing w:val="2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хорошие</w:t>
            </w:r>
            <w:r w:rsidRPr="00AC6226">
              <w:rPr>
                <w:spacing w:val="29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основных</w:t>
            </w:r>
            <w:r w:rsidRPr="00AC6226">
              <w:rPr>
                <w:spacing w:val="7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терминов,</w:t>
            </w:r>
            <w:r w:rsidRPr="00AC6226">
              <w:rPr>
                <w:spacing w:val="7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законов</w:t>
            </w:r>
            <w:r w:rsidRPr="00AC6226">
              <w:rPr>
                <w:spacing w:val="7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понятий,</w:t>
            </w:r>
            <w:r w:rsidRPr="00AC6226">
              <w:rPr>
                <w:spacing w:val="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используемых</w:t>
            </w:r>
            <w:r w:rsidRPr="00AC6226">
              <w:rPr>
                <w:spacing w:val="1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10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общей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биологии</w:t>
            </w:r>
            <w:r w:rsidRPr="00AC6226">
              <w:rPr>
                <w:spacing w:val="5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 w:rsidRPr="00AC6226">
              <w:rPr>
                <w:spacing w:val="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5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использовании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биологической терминологии.</w:t>
            </w:r>
          </w:p>
          <w:p w:rsidR="00AC6226" w:rsidRPr="00AC6226" w:rsidRDefault="00AC6226" w:rsidP="00AC6226">
            <w:pPr>
              <w:pStyle w:val="TableParagraph"/>
              <w:tabs>
                <w:tab w:val="left" w:pos="1539"/>
                <w:tab w:val="left" w:pos="2208"/>
                <w:tab w:val="left" w:pos="3151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Правильно,</w:t>
            </w:r>
            <w:r w:rsidRPr="00AC6226">
              <w:rPr>
                <w:spacing w:val="4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но</w:t>
            </w:r>
            <w:r w:rsidRPr="00AC6226">
              <w:rPr>
                <w:spacing w:val="4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4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совсем</w:t>
            </w:r>
            <w:r w:rsidRPr="00AC6226">
              <w:rPr>
                <w:spacing w:val="4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четко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дал определения </w:t>
            </w:r>
            <w:r w:rsidRPr="00AC6226">
              <w:rPr>
                <w:spacing w:val="-2"/>
                <w:sz w:val="24"/>
                <w:lang w:val="ru-RU"/>
              </w:rPr>
              <w:t>основных</w:t>
            </w:r>
            <w:r w:rsidRPr="00AC6226">
              <w:rPr>
                <w:sz w:val="24"/>
                <w:lang w:val="ru-RU"/>
              </w:rPr>
              <w:t xml:space="preserve"> понятий.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Допущены</w:t>
            </w:r>
            <w:r w:rsidRPr="00AC6226">
              <w:rPr>
                <w:spacing w:val="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ошибка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неточности в изложении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вопроса,</w:t>
            </w:r>
            <w:r w:rsidRPr="00AC6226">
              <w:rPr>
                <w:spacing w:val="1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легко</w:t>
            </w:r>
            <w:r w:rsidRPr="00AC6226">
              <w:rPr>
                <w:spacing w:val="1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исправляемые</w:t>
            </w:r>
            <w:r w:rsidRPr="00AC6226">
              <w:rPr>
                <w:spacing w:val="1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замечани</w:t>
            </w:r>
            <w:r>
              <w:rPr>
                <w:sz w:val="24"/>
                <w:lang w:val="ru-RU"/>
              </w:rPr>
              <w:t>ю</w:t>
            </w:r>
            <w:r w:rsidRPr="00AC6226">
              <w:rPr>
                <w:spacing w:val="-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</w:t>
            </w:r>
            <w:r>
              <w:rPr>
                <w:sz w:val="24"/>
                <w:lang w:val="ru-RU"/>
              </w:rPr>
              <w:t>ов</w:t>
            </w:r>
            <w:r w:rsidRPr="00AC6226">
              <w:rPr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0"/>
                <w:lang w:val="ru-RU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692" w:type="dxa"/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 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289"/>
        </w:trPr>
        <w:tc>
          <w:tcPr>
            <w:tcW w:w="1027" w:type="dxa"/>
            <w:tcBorders>
              <w:top w:val="nil"/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0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10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10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достаточной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степени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владеет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материалом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вопросу билета. </w:t>
            </w:r>
            <w:r w:rsidRPr="00AC6226">
              <w:rPr>
                <w:spacing w:val="-2"/>
                <w:sz w:val="24"/>
                <w:lang w:val="ru-RU"/>
              </w:rPr>
              <w:t>Допущены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неточности и ошибки в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изложении вопроса и при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использовании терминологии.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последователен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  <w:r>
              <w:rPr>
                <w:sz w:val="24"/>
              </w:rPr>
              <w:t>30-21</w:t>
            </w:r>
          </w:p>
        </w:tc>
        <w:tc>
          <w:tcPr>
            <w:tcW w:w="1692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0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 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287"/>
        </w:trPr>
        <w:tc>
          <w:tcPr>
            <w:tcW w:w="1027" w:type="dxa"/>
            <w:tcBorders>
              <w:top w:val="nil"/>
              <w:bottom w:val="nil"/>
            </w:tcBorders>
          </w:tcPr>
          <w:p w:rsidR="00AC6226" w:rsidRPr="003C6F4C" w:rsidRDefault="00AC6226" w:rsidP="00AC6226">
            <w:pPr>
              <w:pStyle w:val="TableParagraph"/>
              <w:ind w:left="142" w:firstLine="142"/>
              <w:rPr>
                <w:sz w:val="20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 xml:space="preserve">Абитуриент при </w:t>
            </w:r>
            <w:r w:rsidRPr="00AC6226">
              <w:rPr>
                <w:spacing w:val="-2"/>
                <w:sz w:val="24"/>
                <w:lang w:val="ru-RU"/>
              </w:rPr>
              <w:t>ответе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допустил существенные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ошибки,</w:t>
            </w:r>
            <w:r w:rsidRPr="00AC6226">
              <w:rPr>
                <w:spacing w:val="40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показавшие,</w:t>
            </w:r>
            <w:r w:rsidRPr="00AC6226">
              <w:rPr>
                <w:spacing w:val="40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что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он</w:t>
            </w:r>
            <w:r w:rsidRPr="00AC6226">
              <w:rPr>
                <w:spacing w:val="4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владеет обязательными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знаниями в полной </w:t>
            </w:r>
            <w:r w:rsidRPr="00AC6226">
              <w:rPr>
                <w:spacing w:val="-2"/>
                <w:sz w:val="24"/>
                <w:lang w:val="ru-RU"/>
              </w:rPr>
              <w:t>мере,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обнаружил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незнание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или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непонимание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большей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части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материала.</w:t>
            </w:r>
          </w:p>
          <w:p w:rsidR="00AC6226" w:rsidRPr="00AC6226" w:rsidRDefault="00AC6226" w:rsidP="00AC6226">
            <w:pPr>
              <w:pStyle w:val="TableParagraph"/>
              <w:tabs>
                <w:tab w:val="left" w:pos="1801"/>
                <w:tab w:val="left" w:pos="2731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показывает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навыков самостоятельного владения материалом.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Нераскрыто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основное</w:t>
            </w:r>
            <w:proofErr w:type="spellEnd"/>
            <w:r w:rsidR="00C62168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C62168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AC6226" w:rsidRDefault="00AC6226" w:rsidP="00AC6226">
            <w:pPr>
              <w:pStyle w:val="TableParagraph"/>
              <w:ind w:left="142" w:firstLine="142"/>
              <w:rPr>
                <w:sz w:val="20"/>
              </w:rPr>
            </w:pPr>
            <w:r>
              <w:rPr>
                <w:sz w:val="24"/>
              </w:rPr>
              <w:t>20-11</w:t>
            </w:r>
          </w:p>
        </w:tc>
        <w:tc>
          <w:tcPr>
            <w:tcW w:w="1692" w:type="dxa"/>
            <w:tcBorders>
              <w:bottom w:val="nil"/>
            </w:tcBorders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 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1962"/>
        </w:trPr>
        <w:tc>
          <w:tcPr>
            <w:tcW w:w="1027" w:type="dxa"/>
            <w:vMerge w:val="restart"/>
            <w:tcBorders>
              <w:top w:val="nil"/>
            </w:tcBorders>
          </w:tcPr>
          <w:p w:rsidR="00AC6226" w:rsidRPr="003C6F4C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AC6226" w:rsidRDefault="00AC6226" w:rsidP="00AC6226">
            <w:pPr>
              <w:pStyle w:val="TableParagraph"/>
              <w:tabs>
                <w:tab w:val="left" w:pos="2637"/>
              </w:tabs>
              <w:ind w:left="142" w:firstLine="142"/>
              <w:jc w:val="both"/>
              <w:rPr>
                <w:sz w:val="24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демонстрирует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полное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отсутствие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знания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понимания </w:t>
            </w:r>
            <w:r w:rsidRPr="00AC6226">
              <w:rPr>
                <w:spacing w:val="-2"/>
                <w:sz w:val="24"/>
                <w:lang w:val="ru-RU"/>
              </w:rPr>
              <w:t xml:space="preserve">смысла </w:t>
            </w:r>
            <w:r w:rsidRPr="00AC6226">
              <w:rPr>
                <w:sz w:val="24"/>
                <w:lang w:val="ru-RU"/>
              </w:rPr>
              <w:t>биологических понятий,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используемых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изложении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материала. </w:t>
            </w:r>
            <w:proofErr w:type="spellStart"/>
            <w:r>
              <w:rPr>
                <w:sz w:val="24"/>
              </w:rPr>
              <w:t>Практически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692" w:type="dxa"/>
          </w:tcPr>
          <w:p w:rsidR="00AC6226" w:rsidRPr="00AC6226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1411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 не ответил на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</w:t>
            </w:r>
          </w:p>
        </w:tc>
        <w:tc>
          <w:tcPr>
            <w:tcW w:w="1701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AC6226" w:rsidRPr="00C62168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ошибку</w:t>
            </w:r>
            <w:r w:rsidRPr="00AC6226">
              <w:rPr>
                <w:spacing w:val="-1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-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C62168">
              <w:rPr>
                <w:sz w:val="24"/>
                <w:lang w:val="ru-RU"/>
              </w:rPr>
              <w:t>балл</w:t>
            </w:r>
          </w:p>
        </w:tc>
      </w:tr>
      <w:tr w:rsidR="00AC6226" w:rsidTr="00C62168">
        <w:trPr>
          <w:trHeight w:val="3706"/>
        </w:trPr>
        <w:tc>
          <w:tcPr>
            <w:tcW w:w="1027" w:type="dxa"/>
            <w:vMerge w:val="restart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tabs>
                <w:tab w:val="left" w:pos="2434"/>
              </w:tabs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 xml:space="preserve">Абитуриент </w:t>
            </w:r>
            <w:r w:rsidRPr="00AC6226">
              <w:rPr>
                <w:spacing w:val="-1"/>
                <w:sz w:val="24"/>
                <w:lang w:val="ru-RU"/>
              </w:rPr>
              <w:t xml:space="preserve">свободно </w:t>
            </w:r>
            <w:r w:rsidRPr="00AC6226">
              <w:rPr>
                <w:sz w:val="24"/>
                <w:lang w:val="ru-RU"/>
              </w:rPr>
              <w:t>оперировал основными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терминами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понятиями,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принятыми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биологии.</w:t>
            </w:r>
          </w:p>
          <w:p w:rsidR="00AC6226" w:rsidRPr="00AC6226" w:rsidRDefault="00AC6226" w:rsidP="00AC6226">
            <w:pPr>
              <w:pStyle w:val="TableParagraph"/>
              <w:tabs>
                <w:tab w:val="left" w:pos="2224"/>
                <w:tab w:val="left" w:pos="2469"/>
              </w:tabs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показал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умение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сравнивать, раскрывать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механизм действия биологических терминов,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понятий,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законов.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Возможны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освещении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второстепенных вопросов,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которые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легко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исправил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замечанию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экзаменатора.</w:t>
            </w:r>
          </w:p>
        </w:tc>
        <w:tc>
          <w:tcPr>
            <w:tcW w:w="1701" w:type="dxa"/>
          </w:tcPr>
          <w:p w:rsidR="00AC6226" w:rsidRDefault="00AC6226" w:rsidP="00AC6226">
            <w:pPr>
              <w:pStyle w:val="TableParagraph"/>
              <w:ind w:left="142" w:firstLine="142"/>
              <w:jc w:val="center"/>
              <w:rPr>
                <w:sz w:val="24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692" w:type="dxa"/>
          </w:tcPr>
          <w:p w:rsidR="00AC6226" w:rsidRPr="00AC6226" w:rsidRDefault="00AC6226" w:rsidP="00AC6226">
            <w:pPr>
              <w:pStyle w:val="TableParagraph"/>
              <w:tabs>
                <w:tab w:val="left" w:pos="932"/>
                <w:tab w:val="left" w:pos="1172"/>
                <w:tab w:val="left" w:pos="1608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3108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на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 показал хорошие знания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основных разделов</w:t>
            </w:r>
            <w:r w:rsidRPr="00AC6226">
              <w:rPr>
                <w:spacing w:val="3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биологии:</w:t>
            </w:r>
          </w:p>
          <w:p w:rsidR="00AC6226" w:rsidRPr="00AC6226" w:rsidRDefault="00AC6226" w:rsidP="00AC6226">
            <w:pPr>
              <w:pStyle w:val="TableParagraph"/>
              <w:tabs>
                <w:tab w:val="left" w:pos="2012"/>
              </w:tabs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 xml:space="preserve">«Растения», </w:t>
            </w:r>
            <w:r w:rsidRPr="00AC6226">
              <w:rPr>
                <w:spacing w:val="-2"/>
                <w:sz w:val="24"/>
                <w:lang w:val="ru-RU"/>
              </w:rPr>
              <w:t xml:space="preserve">«Животные», </w:t>
            </w:r>
            <w:r w:rsidRPr="00AC6226">
              <w:rPr>
                <w:sz w:val="24"/>
                <w:lang w:val="ru-RU"/>
              </w:rPr>
              <w:t>«Человек»,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законов и понятий,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используемых в биологии и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использовании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биологической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терминологии. Допущены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ошибка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или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изложении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вопроса,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легко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исправляемые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замечания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экзаменатора.</w:t>
            </w:r>
          </w:p>
        </w:tc>
        <w:tc>
          <w:tcPr>
            <w:tcW w:w="1701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692" w:type="dxa"/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</w:p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582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tabs>
                <w:tab w:val="left" w:pos="1079"/>
                <w:tab w:val="left" w:pos="2110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4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4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46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достаточной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 xml:space="preserve">степени владеет </w:t>
            </w:r>
            <w:r w:rsidRPr="00AC6226">
              <w:rPr>
                <w:spacing w:val="-1"/>
                <w:sz w:val="24"/>
                <w:lang w:val="ru-RU"/>
              </w:rPr>
              <w:t>материалом.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Допущены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неточности</w:t>
            </w:r>
            <w:r w:rsidRPr="00AC6226">
              <w:rPr>
                <w:spacing w:val="6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изложении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какого-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либо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вопроса</w:t>
            </w:r>
          </w:p>
        </w:tc>
        <w:tc>
          <w:tcPr>
            <w:tcW w:w="1701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30-20</w:t>
            </w:r>
          </w:p>
        </w:tc>
        <w:tc>
          <w:tcPr>
            <w:tcW w:w="1692" w:type="dxa"/>
          </w:tcPr>
          <w:p w:rsidR="00AC6226" w:rsidRPr="00AC6226" w:rsidRDefault="00AC6226" w:rsidP="00AC6226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 ошибку</w:t>
            </w:r>
            <w:r w:rsidRPr="00AC6226">
              <w:rPr>
                <w:spacing w:val="-1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-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</w:t>
            </w:r>
            <w:r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балл</w:t>
            </w:r>
          </w:p>
        </w:tc>
      </w:tr>
      <w:tr w:rsidR="00AC6226" w:rsidTr="00C62168">
        <w:trPr>
          <w:trHeight w:val="1962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tabs>
                <w:tab w:val="left" w:pos="2447"/>
              </w:tabs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Абитуриентом показано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незнание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нескольких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разделов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биологии.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Допущены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грубые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ошибки в определении понятий,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которые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исправлены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после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наводящих вопросов</w:t>
            </w:r>
            <w:r w:rsidRPr="00AC6226">
              <w:rPr>
                <w:spacing w:val="-58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экзаменаторов</w:t>
            </w:r>
          </w:p>
        </w:tc>
        <w:tc>
          <w:tcPr>
            <w:tcW w:w="1701" w:type="dxa"/>
          </w:tcPr>
          <w:p w:rsidR="00AC6226" w:rsidRDefault="00AC6226" w:rsidP="00C62168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19-11</w:t>
            </w:r>
          </w:p>
        </w:tc>
        <w:tc>
          <w:tcPr>
            <w:tcW w:w="1692" w:type="dxa"/>
          </w:tcPr>
          <w:p w:rsidR="00AC6226" w:rsidRPr="00C62168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ошибку</w:t>
            </w:r>
            <w:r w:rsidRPr="00AC6226">
              <w:rPr>
                <w:spacing w:val="-1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-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C62168">
              <w:rPr>
                <w:sz w:val="24"/>
                <w:lang w:val="ru-RU"/>
              </w:rPr>
              <w:t>балл</w:t>
            </w:r>
          </w:p>
        </w:tc>
      </w:tr>
      <w:tr w:rsidR="00AC6226" w:rsidTr="00C62168">
        <w:trPr>
          <w:trHeight w:val="1687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C62168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ind w:left="142" w:firstLine="142"/>
              <w:jc w:val="both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раскрыл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основного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содержания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вопроса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билета,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допустил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грубые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ошибки, которые не исправлены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после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наводящих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вопросов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экзаменаторов</w:t>
            </w:r>
          </w:p>
        </w:tc>
        <w:tc>
          <w:tcPr>
            <w:tcW w:w="1701" w:type="dxa"/>
          </w:tcPr>
          <w:p w:rsidR="00AC6226" w:rsidRDefault="00AC6226" w:rsidP="00C62168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692" w:type="dxa"/>
          </w:tcPr>
          <w:p w:rsidR="00AC6226" w:rsidRPr="00AC6226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неточность при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pacing w:val="-1"/>
                <w:sz w:val="24"/>
                <w:lang w:val="ru-RU"/>
              </w:rPr>
              <w:t xml:space="preserve">ответе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 балл</w:t>
            </w:r>
          </w:p>
        </w:tc>
      </w:tr>
      <w:tr w:rsidR="00AC6226" w:rsidTr="00C62168">
        <w:trPr>
          <w:trHeight w:val="1410"/>
        </w:trPr>
        <w:tc>
          <w:tcPr>
            <w:tcW w:w="1027" w:type="dxa"/>
            <w:vMerge/>
            <w:tcBorders>
              <w:top w:val="nil"/>
            </w:tcBorders>
          </w:tcPr>
          <w:p w:rsidR="00AC6226" w:rsidRPr="00AC6226" w:rsidRDefault="00AC6226" w:rsidP="00AC6226">
            <w:pPr>
              <w:ind w:left="142" w:firstLine="142"/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AC6226" w:rsidRDefault="00AC6226" w:rsidP="00AC6226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86" w:type="dxa"/>
          </w:tcPr>
          <w:p w:rsidR="00AC6226" w:rsidRPr="00AC6226" w:rsidRDefault="00AC6226" w:rsidP="00AC6226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Абитуриент не ответил на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вопрос</w:t>
            </w:r>
          </w:p>
        </w:tc>
        <w:tc>
          <w:tcPr>
            <w:tcW w:w="1701" w:type="dxa"/>
          </w:tcPr>
          <w:p w:rsidR="00AC6226" w:rsidRDefault="00AC6226" w:rsidP="00C62168">
            <w:pPr>
              <w:pStyle w:val="TableParagraph"/>
              <w:ind w:left="142" w:firstLine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AC6226" w:rsidRPr="00C62168" w:rsidRDefault="00AC6226" w:rsidP="00C62168">
            <w:pPr>
              <w:pStyle w:val="TableParagraph"/>
              <w:ind w:left="142" w:firstLine="142"/>
              <w:rPr>
                <w:sz w:val="24"/>
                <w:lang w:val="ru-RU"/>
              </w:rPr>
            </w:pPr>
            <w:r w:rsidRPr="00AC6226">
              <w:rPr>
                <w:sz w:val="24"/>
                <w:lang w:val="ru-RU"/>
              </w:rPr>
              <w:t>За</w:t>
            </w:r>
            <w:r w:rsidRPr="00AC6226">
              <w:rPr>
                <w:spacing w:val="-4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каждую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допущенную</w:t>
            </w:r>
            <w:r w:rsidRPr="00AC6226">
              <w:rPr>
                <w:spacing w:val="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ошибку</w:t>
            </w:r>
            <w:r w:rsidRPr="00AC6226">
              <w:rPr>
                <w:spacing w:val="-13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при</w:t>
            </w:r>
            <w:r w:rsidRPr="00AC6226">
              <w:rPr>
                <w:spacing w:val="-5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ответе</w:t>
            </w:r>
            <w:r w:rsidRPr="00AC6226">
              <w:rPr>
                <w:spacing w:val="-57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снимается</w:t>
            </w:r>
            <w:r w:rsidRPr="00AC6226">
              <w:rPr>
                <w:spacing w:val="-1"/>
                <w:sz w:val="24"/>
                <w:lang w:val="ru-RU"/>
              </w:rPr>
              <w:t xml:space="preserve"> </w:t>
            </w:r>
            <w:r w:rsidRPr="00AC6226">
              <w:rPr>
                <w:sz w:val="24"/>
                <w:lang w:val="ru-RU"/>
              </w:rPr>
              <w:t>один</w:t>
            </w:r>
            <w:r w:rsidR="00C62168">
              <w:rPr>
                <w:sz w:val="24"/>
                <w:lang w:val="ru-RU"/>
              </w:rPr>
              <w:t xml:space="preserve"> </w:t>
            </w:r>
            <w:r w:rsidRPr="00C62168">
              <w:rPr>
                <w:sz w:val="24"/>
                <w:lang w:val="ru-RU"/>
              </w:rPr>
              <w:t>балл</w:t>
            </w:r>
          </w:p>
        </w:tc>
      </w:tr>
    </w:tbl>
    <w:p w:rsidR="00AC6226" w:rsidRPr="00C62168" w:rsidRDefault="00AC6226" w:rsidP="00AC6226">
      <w:pPr>
        <w:pStyle w:val="a3"/>
      </w:pPr>
    </w:p>
    <w:p w:rsidR="00AC6226" w:rsidRPr="00C62168" w:rsidRDefault="00AC6226" w:rsidP="00AC6226">
      <w:pPr>
        <w:pStyle w:val="1"/>
        <w:ind w:left="0" w:right="0"/>
      </w:pPr>
      <w:r w:rsidRPr="00C62168">
        <w:t>ПРАВИЛА ПРОВЕДЕНИЯ АТТЕСТАЦИОННОГО ИСПЫТАНИЯ</w:t>
      </w:r>
      <w:r w:rsidRPr="00C62168">
        <w:rPr>
          <w:spacing w:val="-67"/>
        </w:rPr>
        <w:t xml:space="preserve"> </w:t>
      </w:r>
      <w:r w:rsidRPr="00C62168">
        <w:t>(СОБЕСЕДОВАНИЕ)</w:t>
      </w:r>
      <w:r w:rsidRPr="00C62168">
        <w:rPr>
          <w:spacing w:val="-2"/>
        </w:rPr>
        <w:t xml:space="preserve"> </w:t>
      </w:r>
      <w:r w:rsidRPr="00C62168">
        <w:t>ПО</w:t>
      </w:r>
      <w:r w:rsidRPr="00C62168">
        <w:rPr>
          <w:spacing w:val="-1"/>
        </w:rPr>
        <w:t xml:space="preserve"> </w:t>
      </w:r>
      <w:r w:rsidRPr="00C62168">
        <w:t>БИОЛОГИИ</w:t>
      </w:r>
    </w:p>
    <w:p w:rsidR="00AC6226" w:rsidRPr="00C62168" w:rsidRDefault="00AC6226" w:rsidP="00AC6226">
      <w:pPr>
        <w:pStyle w:val="a3"/>
        <w:rPr>
          <w:b/>
        </w:rPr>
      </w:pPr>
    </w:p>
    <w:p w:rsidR="00AC6226" w:rsidRDefault="00AC6226" w:rsidP="00AC6226">
      <w:pPr>
        <w:jc w:val="center"/>
        <w:rPr>
          <w:b/>
          <w:sz w:val="28"/>
        </w:rPr>
      </w:pP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AC6226" w:rsidRDefault="00AC6226" w:rsidP="00AC6226">
      <w:pPr>
        <w:pStyle w:val="a3"/>
        <w:rPr>
          <w:b/>
          <w:sz w:val="27"/>
        </w:rPr>
      </w:pPr>
    </w:p>
    <w:p w:rsidR="00AC6226" w:rsidRDefault="00AC6226" w:rsidP="00AC6226">
      <w:pPr>
        <w:pStyle w:val="a3"/>
        <w:ind w:firstLine="830"/>
        <w:jc w:val="both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беседе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необходимо:</w:t>
      </w:r>
    </w:p>
    <w:p w:rsidR="00AC6226" w:rsidRDefault="00AC6226" w:rsidP="00AC6226">
      <w:pPr>
        <w:pStyle w:val="a7"/>
        <w:numPr>
          <w:ilvl w:val="0"/>
          <w:numId w:val="1"/>
        </w:numPr>
        <w:tabs>
          <w:tab w:val="left" w:pos="1111"/>
        </w:tabs>
        <w:ind w:left="0" w:firstLine="83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вопросов.</w:t>
      </w:r>
    </w:p>
    <w:p w:rsidR="00AC6226" w:rsidRDefault="00AC6226" w:rsidP="00AC6226">
      <w:pPr>
        <w:pStyle w:val="a7"/>
        <w:numPr>
          <w:ilvl w:val="0"/>
          <w:numId w:val="1"/>
        </w:numPr>
        <w:tabs>
          <w:tab w:val="left" w:pos="1111"/>
        </w:tabs>
        <w:ind w:left="0" w:firstLine="83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AC6226" w:rsidRDefault="00AC6226" w:rsidP="00AC6226">
      <w:pPr>
        <w:pStyle w:val="a7"/>
        <w:numPr>
          <w:ilvl w:val="0"/>
          <w:numId w:val="1"/>
        </w:numPr>
        <w:tabs>
          <w:tab w:val="left" w:pos="1231"/>
        </w:tabs>
        <w:ind w:left="0" w:firstLine="830"/>
        <w:jc w:val="both"/>
        <w:rPr>
          <w:sz w:val="28"/>
        </w:rPr>
      </w:pP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7"/>
          <w:sz w:val="28"/>
        </w:rPr>
        <w:t xml:space="preserve"> </w:t>
      </w:r>
      <w:r>
        <w:rPr>
          <w:sz w:val="28"/>
        </w:rPr>
        <w:t>экзаменаторов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даны</w:t>
      </w:r>
      <w:r>
        <w:rPr>
          <w:spacing w:val="47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45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осведомленность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AC6226" w:rsidRDefault="00AC6226" w:rsidP="00AC6226">
      <w:pPr>
        <w:pStyle w:val="a7"/>
        <w:numPr>
          <w:ilvl w:val="0"/>
          <w:numId w:val="1"/>
        </w:numPr>
        <w:tabs>
          <w:tab w:val="left" w:pos="1111"/>
        </w:tabs>
        <w:ind w:left="0" w:firstLine="83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D71E5" w:rsidRPr="00AC6226" w:rsidRDefault="008D71E5" w:rsidP="00AC6226">
      <w:pPr>
        <w:rPr>
          <w:sz w:val="28"/>
          <w:szCs w:val="28"/>
        </w:rPr>
      </w:pPr>
    </w:p>
    <w:sectPr w:rsidR="008D71E5" w:rsidRPr="00AC6226">
      <w:footerReference w:type="default" r:id="rId8"/>
      <w:pgSz w:w="11910" w:h="16840"/>
      <w:pgMar w:top="1120" w:right="70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F4C">
      <w:r>
        <w:separator/>
      </w:r>
    </w:p>
  </w:endnote>
  <w:endnote w:type="continuationSeparator" w:id="0">
    <w:p w:rsidR="00000000" w:rsidRDefault="003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4A" w:rsidRDefault="00AC622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0808FC" wp14:editId="1D4D70B5">
              <wp:simplePos x="0" y="0"/>
              <wp:positionH relativeFrom="page">
                <wp:posOffset>3977005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F4A" w:rsidRDefault="00C621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6F4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6Q9xjuIAAAANAQAADwAAAGRycy9kb3ducmV2LnhtbEyPwW7CMAyG75P2DpGRdhspbAQoTRGattOk&#10;aaU77Jg2oY1onK4J0L39zIkd7f/T78/ZdnQdO5shWI8SZtMEmMHaa4uNhK/y7XEFLESFWnUejYRf&#10;E2Cb399lKtX+goU572PDqARDqiS0MfYp56FujVNh6nuDlB384FSkcWi4HtSFyl3H50kiuFMW6UKr&#10;evPSmvq4PzkJu28sXu3PR/VZHApblusE38VRyofJuNsAi2aMNxiu+qQOOTlV/oQ6sE6CmIsnQilY&#10;iJkARoh4Xi+AVdfVarkEnmf8/xf5HwA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Dp&#10;D3GO4gAAAA0BAAAPAAAAAAAAAAAAAAAAABEFAABkcnMvZG93bnJldi54bWxQSwUGAAAAAAQABADz&#10;AAAAIAYAAAAA&#10;" filled="f" stroked="f">
              <v:textbox inset="0,0,0,0">
                <w:txbxContent>
                  <w:p w:rsidR="00765F4A" w:rsidRDefault="00C6216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6F4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F4C">
      <w:r>
        <w:separator/>
      </w:r>
    </w:p>
  </w:footnote>
  <w:footnote w:type="continuationSeparator" w:id="0">
    <w:p w:rsidR="00000000" w:rsidRDefault="003C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50F"/>
    <w:multiLevelType w:val="hybridMultilevel"/>
    <w:tmpl w:val="2BE8C860"/>
    <w:lvl w:ilvl="0" w:tplc="B8ECCFC6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218B6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5F6C3C96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968E66BA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64B01358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C68E92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340B404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F0EF860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2390A63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1">
    <w:nsid w:val="70095057"/>
    <w:multiLevelType w:val="hybridMultilevel"/>
    <w:tmpl w:val="DC8442AA"/>
    <w:lvl w:ilvl="0" w:tplc="D750BF78">
      <w:start w:val="41"/>
      <w:numFmt w:val="decimal"/>
      <w:lvlText w:val="%1."/>
      <w:lvlJc w:val="left"/>
      <w:pPr>
        <w:ind w:left="125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8CF8E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2" w:tplc="1E307A2E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 w:tplc="BDFE41CC">
      <w:numFmt w:val="bullet"/>
      <w:lvlText w:val="•"/>
      <w:lvlJc w:val="left"/>
      <w:pPr>
        <w:ind w:left="3769" w:hanging="423"/>
      </w:pPr>
      <w:rPr>
        <w:rFonts w:hint="default"/>
        <w:lang w:val="ru-RU" w:eastAsia="en-US" w:bidi="ar-SA"/>
      </w:rPr>
    </w:lvl>
    <w:lvl w:ilvl="4" w:tplc="9A3EE916">
      <w:numFmt w:val="bullet"/>
      <w:lvlText w:val="•"/>
      <w:lvlJc w:val="left"/>
      <w:pPr>
        <w:ind w:left="4606" w:hanging="423"/>
      </w:pPr>
      <w:rPr>
        <w:rFonts w:hint="default"/>
        <w:lang w:val="ru-RU" w:eastAsia="en-US" w:bidi="ar-SA"/>
      </w:rPr>
    </w:lvl>
    <w:lvl w:ilvl="5" w:tplc="91DC2D0A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6" w:tplc="3A2AD766">
      <w:numFmt w:val="bullet"/>
      <w:lvlText w:val="•"/>
      <w:lvlJc w:val="left"/>
      <w:pPr>
        <w:ind w:left="6279" w:hanging="423"/>
      </w:pPr>
      <w:rPr>
        <w:rFonts w:hint="default"/>
        <w:lang w:val="ru-RU" w:eastAsia="en-US" w:bidi="ar-SA"/>
      </w:rPr>
    </w:lvl>
    <w:lvl w:ilvl="7" w:tplc="18AE2D4E">
      <w:numFmt w:val="bullet"/>
      <w:lvlText w:val="•"/>
      <w:lvlJc w:val="left"/>
      <w:pPr>
        <w:ind w:left="7116" w:hanging="423"/>
      </w:pPr>
      <w:rPr>
        <w:rFonts w:hint="default"/>
        <w:lang w:val="ru-RU" w:eastAsia="en-US" w:bidi="ar-SA"/>
      </w:rPr>
    </w:lvl>
    <w:lvl w:ilvl="8" w:tplc="52F87E1A">
      <w:numFmt w:val="bullet"/>
      <w:lvlText w:val="•"/>
      <w:lvlJc w:val="left"/>
      <w:pPr>
        <w:ind w:left="7953" w:hanging="423"/>
      </w:pPr>
      <w:rPr>
        <w:rFonts w:hint="default"/>
        <w:lang w:val="ru-RU" w:eastAsia="en-US" w:bidi="ar-SA"/>
      </w:rPr>
    </w:lvl>
  </w:abstractNum>
  <w:abstractNum w:abstractNumId="2">
    <w:nsid w:val="701C362E"/>
    <w:multiLevelType w:val="hybridMultilevel"/>
    <w:tmpl w:val="8AF2EF88"/>
    <w:lvl w:ilvl="0" w:tplc="F1F4DDE6">
      <w:start w:val="1"/>
      <w:numFmt w:val="decimal"/>
      <w:lvlText w:val="%1."/>
      <w:lvlJc w:val="left"/>
      <w:pPr>
        <w:ind w:left="1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BEC">
      <w:numFmt w:val="bullet"/>
      <w:lvlText w:val="•"/>
      <w:lvlJc w:val="left"/>
      <w:pPr>
        <w:ind w:left="1070" w:hanging="415"/>
      </w:pPr>
      <w:rPr>
        <w:rFonts w:hint="default"/>
        <w:lang w:val="ru-RU" w:eastAsia="en-US" w:bidi="ar-SA"/>
      </w:rPr>
    </w:lvl>
    <w:lvl w:ilvl="2" w:tplc="32425D4A">
      <w:numFmt w:val="bullet"/>
      <w:lvlText w:val="•"/>
      <w:lvlJc w:val="left"/>
      <w:pPr>
        <w:ind w:left="2021" w:hanging="415"/>
      </w:pPr>
      <w:rPr>
        <w:rFonts w:hint="default"/>
        <w:lang w:val="ru-RU" w:eastAsia="en-US" w:bidi="ar-SA"/>
      </w:rPr>
    </w:lvl>
    <w:lvl w:ilvl="3" w:tplc="6B6EFCC0">
      <w:numFmt w:val="bullet"/>
      <w:lvlText w:val="•"/>
      <w:lvlJc w:val="left"/>
      <w:pPr>
        <w:ind w:left="2971" w:hanging="415"/>
      </w:pPr>
      <w:rPr>
        <w:rFonts w:hint="default"/>
        <w:lang w:val="ru-RU" w:eastAsia="en-US" w:bidi="ar-SA"/>
      </w:rPr>
    </w:lvl>
    <w:lvl w:ilvl="4" w:tplc="DC94DCD2">
      <w:numFmt w:val="bullet"/>
      <w:lvlText w:val="•"/>
      <w:lvlJc w:val="left"/>
      <w:pPr>
        <w:ind w:left="3922" w:hanging="415"/>
      </w:pPr>
      <w:rPr>
        <w:rFonts w:hint="default"/>
        <w:lang w:val="ru-RU" w:eastAsia="en-US" w:bidi="ar-SA"/>
      </w:rPr>
    </w:lvl>
    <w:lvl w:ilvl="5" w:tplc="DF429C24">
      <w:numFmt w:val="bullet"/>
      <w:lvlText w:val="•"/>
      <w:lvlJc w:val="left"/>
      <w:pPr>
        <w:ind w:left="4873" w:hanging="415"/>
      </w:pPr>
      <w:rPr>
        <w:rFonts w:hint="default"/>
        <w:lang w:val="ru-RU" w:eastAsia="en-US" w:bidi="ar-SA"/>
      </w:rPr>
    </w:lvl>
    <w:lvl w:ilvl="6" w:tplc="C262BFE2">
      <w:numFmt w:val="bullet"/>
      <w:lvlText w:val="•"/>
      <w:lvlJc w:val="left"/>
      <w:pPr>
        <w:ind w:left="5823" w:hanging="415"/>
      </w:pPr>
      <w:rPr>
        <w:rFonts w:hint="default"/>
        <w:lang w:val="ru-RU" w:eastAsia="en-US" w:bidi="ar-SA"/>
      </w:rPr>
    </w:lvl>
    <w:lvl w:ilvl="7" w:tplc="C4267DFC">
      <w:numFmt w:val="bullet"/>
      <w:lvlText w:val="•"/>
      <w:lvlJc w:val="left"/>
      <w:pPr>
        <w:ind w:left="6774" w:hanging="415"/>
      </w:pPr>
      <w:rPr>
        <w:rFonts w:hint="default"/>
        <w:lang w:val="ru-RU" w:eastAsia="en-US" w:bidi="ar-SA"/>
      </w:rPr>
    </w:lvl>
    <w:lvl w:ilvl="8" w:tplc="C8920FAE">
      <w:numFmt w:val="bullet"/>
      <w:lvlText w:val="•"/>
      <w:lvlJc w:val="left"/>
      <w:pPr>
        <w:ind w:left="7725" w:hanging="415"/>
      </w:pPr>
      <w:rPr>
        <w:rFonts w:hint="default"/>
        <w:lang w:val="ru-RU" w:eastAsia="en-US" w:bidi="ar-SA"/>
      </w:rPr>
    </w:lvl>
  </w:abstractNum>
  <w:abstractNum w:abstractNumId="3">
    <w:nsid w:val="703F6800"/>
    <w:multiLevelType w:val="hybridMultilevel"/>
    <w:tmpl w:val="3152979C"/>
    <w:lvl w:ilvl="0" w:tplc="B4B0387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21500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25A6D02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D67271D6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A7DC580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2D92B45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060A196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3A4869A2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C260857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26"/>
    <w:rsid w:val="003C6F4C"/>
    <w:rsid w:val="008D71E5"/>
    <w:rsid w:val="00AC6226"/>
    <w:rsid w:val="00C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22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6226"/>
    <w:pPr>
      <w:ind w:left="287" w:right="3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62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622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62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62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C6226"/>
    <w:pPr>
      <w:spacing w:before="1"/>
      <w:ind w:left="343" w:right="36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C622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C6226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AC6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22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6226"/>
    <w:pPr>
      <w:ind w:left="287" w:right="3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62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622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62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622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C6226"/>
    <w:pPr>
      <w:spacing w:before="1"/>
      <w:ind w:left="343" w:right="367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AC622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AC6226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AC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Потапкин Евгений Николаевич</dc:creator>
  <cp:lastModifiedBy>Терешкина Ольга Владимировна</cp:lastModifiedBy>
  <cp:revision>2</cp:revision>
  <dcterms:created xsi:type="dcterms:W3CDTF">2025-01-17T10:59:00Z</dcterms:created>
  <dcterms:modified xsi:type="dcterms:W3CDTF">2025-01-17T10:59:00Z</dcterms:modified>
</cp:coreProperties>
</file>